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370" w:rsidRPr="00D54686" w:rsidRDefault="004F2370" w:rsidP="00FC7A2A">
      <w:pPr>
        <w:tabs>
          <w:tab w:val="left" w:pos="540"/>
          <w:tab w:val="left" w:pos="900"/>
        </w:tabs>
        <w:spacing w:after="0" w:line="240" w:lineRule="auto"/>
        <w:jc w:val="right"/>
        <w:rPr>
          <w:rFonts w:ascii="Times New Roman" w:hAnsi="Times New Roman"/>
          <w:b/>
          <w:lang w:eastAsia="ru-RU"/>
        </w:rPr>
      </w:pPr>
      <w:bookmarkStart w:id="0" w:name="_GoBack"/>
      <w:bookmarkEnd w:id="0"/>
      <w:r w:rsidRPr="00D54686">
        <w:rPr>
          <w:rFonts w:ascii="Times New Roman" w:hAnsi="Times New Roman"/>
          <w:b/>
          <w:lang w:eastAsia="ru-RU"/>
        </w:rPr>
        <w:t>УТВЕРЖДАЮ:</w:t>
      </w:r>
    </w:p>
    <w:p w:rsidR="004F2370" w:rsidRPr="00D54686" w:rsidRDefault="004F2370"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Главный врач ГБУЗ «ИОКБ»</w:t>
      </w:r>
    </w:p>
    <w:p w:rsidR="004F2370" w:rsidRPr="00D54686" w:rsidRDefault="004F2370"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_____________________П.Е. Дудин</w:t>
      </w:r>
    </w:p>
    <w:p w:rsidR="004F2370" w:rsidRPr="00D54686" w:rsidRDefault="004F2370" w:rsidP="00FC7A2A">
      <w:pPr>
        <w:tabs>
          <w:tab w:val="left" w:pos="540"/>
          <w:tab w:val="left" w:pos="900"/>
        </w:tabs>
        <w:spacing w:after="0" w:line="240" w:lineRule="auto"/>
        <w:jc w:val="right"/>
        <w:rPr>
          <w:rFonts w:ascii="Times New Roman" w:hAnsi="Times New Roman"/>
          <w:b/>
          <w:lang w:eastAsia="ru-RU"/>
        </w:rPr>
      </w:pPr>
    </w:p>
    <w:p w:rsidR="004F2370" w:rsidRPr="00D54686" w:rsidRDefault="004F2370" w:rsidP="00FC7A2A">
      <w:pPr>
        <w:tabs>
          <w:tab w:val="left" w:pos="540"/>
          <w:tab w:val="left" w:pos="900"/>
        </w:tabs>
        <w:spacing w:after="0" w:line="240" w:lineRule="auto"/>
        <w:ind w:left="180"/>
        <w:jc w:val="center"/>
        <w:rPr>
          <w:rFonts w:ascii="Times New Roman" w:hAnsi="Times New Roman"/>
          <w:b/>
          <w:lang w:eastAsia="ru-RU"/>
        </w:rPr>
      </w:pPr>
    </w:p>
    <w:p w:rsidR="004F2370" w:rsidRPr="00D54686" w:rsidRDefault="004F2370" w:rsidP="00FC7A2A">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ДОКУМЕНТАЦИЯ</w:t>
      </w:r>
    </w:p>
    <w:tbl>
      <w:tblPr>
        <w:tblW w:w="10066" w:type="dxa"/>
        <w:tblInd w:w="288" w:type="dxa"/>
        <w:tblLook w:val="00A0" w:firstRow="1" w:lastRow="0" w:firstColumn="1" w:lastColumn="0" w:noHBand="0" w:noVBand="0"/>
      </w:tblPr>
      <w:tblGrid>
        <w:gridCol w:w="10066"/>
      </w:tblGrid>
      <w:tr w:rsidR="004F2370" w:rsidRPr="00D54686" w:rsidTr="00FC7A2A">
        <w:tc>
          <w:tcPr>
            <w:tcW w:w="10066" w:type="dxa"/>
          </w:tcPr>
          <w:p w:rsidR="004F2370" w:rsidRPr="00D54686" w:rsidRDefault="004F2370" w:rsidP="00FC7A2A">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 xml:space="preserve">Запрос цен (котировок) № </w:t>
            </w:r>
            <w:r w:rsidRPr="00F2647C">
              <w:rPr>
                <w:rFonts w:ascii="Times New Roman" w:hAnsi="Times New Roman"/>
                <w:b/>
                <w:highlight w:val="yellow"/>
                <w:lang w:eastAsia="ru-RU"/>
              </w:rPr>
              <w:t>1</w:t>
            </w:r>
            <w:r>
              <w:rPr>
                <w:rFonts w:ascii="Times New Roman" w:hAnsi="Times New Roman"/>
                <w:b/>
                <w:highlight w:val="yellow"/>
                <w:lang w:eastAsia="ru-RU"/>
              </w:rPr>
              <w:t>8</w:t>
            </w:r>
            <w:r w:rsidRPr="00F2647C">
              <w:rPr>
                <w:rFonts w:ascii="Times New Roman" w:hAnsi="Times New Roman"/>
                <w:b/>
                <w:highlight w:val="yellow"/>
                <w:lang w:eastAsia="ru-RU"/>
              </w:rPr>
              <w:t>-К/14</w:t>
            </w:r>
          </w:p>
          <w:p w:rsidR="004F2370" w:rsidRPr="00D54686" w:rsidRDefault="004F2370" w:rsidP="002F605E">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на право заключить договор на поставку</w:t>
            </w:r>
          </w:p>
          <w:p w:rsidR="004F2370" w:rsidRPr="00D54686" w:rsidRDefault="004F2370" w:rsidP="002F605E">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насосов</w:t>
            </w:r>
          </w:p>
        </w:tc>
      </w:tr>
    </w:tbl>
    <w:p w:rsidR="004F2370" w:rsidRPr="00D54686" w:rsidRDefault="004F2370" w:rsidP="00FC7A2A">
      <w:pPr>
        <w:tabs>
          <w:tab w:val="left" w:pos="900"/>
        </w:tabs>
        <w:spacing w:after="0" w:line="240" w:lineRule="auto"/>
        <w:ind w:left="180" w:firstLine="567"/>
        <w:jc w:val="both"/>
        <w:rPr>
          <w:rFonts w:ascii="Times New Roman" w:hAnsi="Times New Roman"/>
          <w:lang w:eastAsia="ru-RU"/>
        </w:rPr>
      </w:pPr>
      <w:r w:rsidRPr="00D54686">
        <w:rPr>
          <w:rFonts w:ascii="Times New Roman" w:hAnsi="Times New Roman"/>
          <w:b/>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D54686">
        <w:rPr>
          <w:rFonts w:ascii="Times New Roman" w:hAnsi="Times New Roman"/>
          <w:lang w:eastAsia="ru-RU"/>
        </w:rPr>
        <w:t>:</w:t>
      </w:r>
    </w:p>
    <w:p w:rsidR="004F2370" w:rsidRPr="00D54686" w:rsidRDefault="004F2370" w:rsidP="00FC7A2A">
      <w:pPr>
        <w:tabs>
          <w:tab w:val="left" w:pos="900"/>
        </w:tabs>
        <w:spacing w:after="0" w:line="240" w:lineRule="auto"/>
        <w:ind w:left="180" w:firstLine="567"/>
        <w:jc w:val="both"/>
        <w:rPr>
          <w:rFonts w:ascii="Times New Roman" w:hAnsi="Times New Roman"/>
          <w:b/>
          <w:lang w:eastAsia="ru-RU"/>
        </w:rPr>
      </w:pPr>
    </w:p>
    <w:p w:rsidR="004F2370" w:rsidRPr="00D54686" w:rsidRDefault="004F2370" w:rsidP="00FC7A2A">
      <w:pPr>
        <w:tabs>
          <w:tab w:val="left" w:pos="900"/>
        </w:tabs>
        <w:spacing w:after="0" w:line="240" w:lineRule="auto"/>
        <w:ind w:left="180" w:firstLine="567"/>
        <w:jc w:val="center"/>
        <w:rPr>
          <w:rFonts w:ascii="Times New Roman" w:hAnsi="Times New Roman"/>
          <w:b/>
          <w:lang w:eastAsia="ru-RU"/>
        </w:rPr>
      </w:pPr>
      <w:r w:rsidRPr="00D54686">
        <w:rPr>
          <w:rFonts w:ascii="Times New Roman" w:hAnsi="Times New Roman"/>
          <w:b/>
          <w:lang w:eastAsia="ru-RU"/>
        </w:rPr>
        <w:t>ТЕХНИЧЕСКОЕ ЗАДАНИЕ</w:t>
      </w:r>
    </w:p>
    <w:tbl>
      <w:tblPr>
        <w:tblW w:w="115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6660"/>
        <w:gridCol w:w="1080"/>
        <w:gridCol w:w="1260"/>
      </w:tblGrid>
      <w:tr w:rsidR="004F2370" w:rsidRPr="00D54686" w:rsidTr="000D3A19">
        <w:trPr>
          <w:trHeight w:val="751"/>
        </w:trPr>
        <w:tc>
          <w:tcPr>
            <w:tcW w:w="720" w:type="dxa"/>
          </w:tcPr>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bCs/>
              </w:rPr>
              <w:t>№ п/п</w:t>
            </w:r>
          </w:p>
        </w:tc>
        <w:tc>
          <w:tcPr>
            <w:tcW w:w="1800" w:type="dxa"/>
            <w:vAlign w:val="center"/>
          </w:tcPr>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t>Наименование</w:t>
            </w:r>
          </w:p>
        </w:tc>
        <w:tc>
          <w:tcPr>
            <w:tcW w:w="6660" w:type="dxa"/>
            <w:vAlign w:val="center"/>
          </w:tcPr>
          <w:p w:rsidR="004F2370" w:rsidRPr="00D54686" w:rsidRDefault="004F2370" w:rsidP="00D55558">
            <w:pPr>
              <w:jc w:val="center"/>
              <w:rPr>
                <w:rFonts w:ascii="Times New Roman" w:hAnsi="Times New Roman"/>
              </w:rPr>
            </w:pPr>
          </w:p>
          <w:p w:rsidR="004F2370" w:rsidRPr="00D54686" w:rsidRDefault="004F2370" w:rsidP="00D55558">
            <w:pPr>
              <w:ind w:firstLine="708"/>
              <w:jc w:val="center"/>
              <w:rPr>
                <w:rFonts w:ascii="Times New Roman" w:hAnsi="Times New Roman"/>
              </w:rPr>
            </w:pPr>
            <w:r w:rsidRPr="00D54686">
              <w:rPr>
                <w:rFonts w:ascii="Times New Roman" w:hAnsi="Times New Roman"/>
              </w:rPr>
              <w:t>Характеристика товара</w:t>
            </w:r>
          </w:p>
        </w:tc>
        <w:tc>
          <w:tcPr>
            <w:tcW w:w="1080" w:type="dxa"/>
          </w:tcPr>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t>Ед. изм.</w:t>
            </w:r>
          </w:p>
        </w:tc>
        <w:tc>
          <w:tcPr>
            <w:tcW w:w="1260" w:type="dxa"/>
            <w:vAlign w:val="center"/>
          </w:tcPr>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t>Кол-во</w:t>
            </w:r>
          </w:p>
        </w:tc>
      </w:tr>
      <w:tr w:rsidR="004F2370" w:rsidRPr="00D54686" w:rsidTr="000D3A19">
        <w:trPr>
          <w:trHeight w:val="1349"/>
        </w:trPr>
        <w:tc>
          <w:tcPr>
            <w:tcW w:w="720" w:type="dxa"/>
            <w:vAlign w:val="center"/>
          </w:tcPr>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t>1</w:t>
            </w:r>
          </w:p>
          <w:p w:rsidR="004F2370" w:rsidRPr="00D54686" w:rsidRDefault="004F2370" w:rsidP="00D55558">
            <w:pPr>
              <w:jc w:val="center"/>
              <w:rPr>
                <w:rFonts w:ascii="Times New Roman" w:hAnsi="Times New Roman"/>
              </w:rPr>
            </w:pPr>
          </w:p>
        </w:tc>
        <w:tc>
          <w:tcPr>
            <w:tcW w:w="1800" w:type="dxa"/>
            <w:vAlign w:val="center"/>
          </w:tcPr>
          <w:p w:rsidR="004F2370" w:rsidRPr="00D54686" w:rsidRDefault="004F2370" w:rsidP="00D55558">
            <w:pPr>
              <w:rPr>
                <w:rFonts w:ascii="Times New Roman" w:hAnsi="Times New Roman"/>
              </w:rPr>
            </w:pPr>
            <w:r w:rsidRPr="00D54686">
              <w:rPr>
                <w:rFonts w:ascii="Times New Roman" w:hAnsi="Times New Roman"/>
              </w:rPr>
              <w:t xml:space="preserve">Насос циркуляционный </w:t>
            </w:r>
            <w:r w:rsidRPr="00D54686">
              <w:rPr>
                <w:rFonts w:ascii="Times New Roman" w:hAnsi="Times New Roman"/>
                <w:lang w:val="en-US"/>
              </w:rPr>
              <w:t>Grundfos</w:t>
            </w:r>
            <w:r w:rsidRPr="00D54686">
              <w:rPr>
                <w:rFonts w:ascii="Times New Roman" w:hAnsi="Times New Roman"/>
              </w:rPr>
              <w:t xml:space="preserve"> </w:t>
            </w:r>
            <w:r w:rsidRPr="00D54686">
              <w:rPr>
                <w:rFonts w:ascii="Times New Roman" w:hAnsi="Times New Roman"/>
                <w:lang w:val="en-US"/>
              </w:rPr>
              <w:t>UPS</w:t>
            </w:r>
            <w:r w:rsidRPr="00D54686">
              <w:rPr>
                <w:rFonts w:ascii="Times New Roman" w:hAnsi="Times New Roman"/>
              </w:rPr>
              <w:t xml:space="preserve"> 65-</w:t>
            </w:r>
            <w:smartTag w:uri="urn:schemas-microsoft-com:office:smarttags" w:element="metricconverter">
              <w:smartTagPr>
                <w:attr w:name="ProductID" w:val="120 F"/>
              </w:smartTagPr>
              <w:r w:rsidRPr="00D54686">
                <w:rPr>
                  <w:rFonts w:ascii="Times New Roman" w:hAnsi="Times New Roman"/>
                </w:rPr>
                <w:t xml:space="preserve">120 </w:t>
              </w:r>
              <w:r w:rsidRPr="00D54686">
                <w:rPr>
                  <w:rFonts w:ascii="Times New Roman" w:hAnsi="Times New Roman"/>
                  <w:lang w:val="en-US"/>
                </w:rPr>
                <w:t>F</w:t>
              </w:r>
            </w:smartTag>
            <w:r w:rsidRPr="00D54686">
              <w:rPr>
                <w:rFonts w:ascii="Times New Roman" w:hAnsi="Times New Roman"/>
              </w:rPr>
              <w:t xml:space="preserve"> (96402278) или эквивалент </w:t>
            </w:r>
          </w:p>
        </w:tc>
        <w:tc>
          <w:tcPr>
            <w:tcW w:w="6660" w:type="dxa"/>
            <w:vAlign w:val="center"/>
          </w:tcPr>
          <w:p w:rsidR="004F2370" w:rsidRPr="00D54686" w:rsidRDefault="004F2370" w:rsidP="00D55558">
            <w:pPr>
              <w:rPr>
                <w:rFonts w:ascii="Times New Roman" w:hAnsi="Times New Roman"/>
              </w:rPr>
            </w:pPr>
            <w:r w:rsidRPr="00D54686">
              <w:rPr>
                <w:rFonts w:ascii="Times New Roman" w:hAnsi="Times New Roman"/>
              </w:rPr>
              <w:t xml:space="preserve">Циркуляционный      насос     с     «мокрым»    ротором,  т.е.  насос     и электродвигатель образуют единый узел без уплотнения вала, только с двумя    прокладками   для   уплотнения.                                                     Подшипники смазываются перекачиваемой жидкостью.                                                                                Насос фланцевый, диаметром </w:t>
            </w:r>
            <w:smartTag w:uri="urn:schemas-microsoft-com:office:smarttags" w:element="metricconverter">
              <w:smartTagPr>
                <w:attr w:name="ProductID" w:val="65 мм"/>
              </w:smartTagPr>
              <w:r w:rsidRPr="00D54686">
                <w:rPr>
                  <w:rFonts w:ascii="Times New Roman" w:hAnsi="Times New Roman"/>
                </w:rPr>
                <w:t>65 мм</w:t>
              </w:r>
            </w:smartTag>
            <w:r w:rsidRPr="00D54686">
              <w:rPr>
                <w:rFonts w:ascii="Times New Roman" w:hAnsi="Times New Roman"/>
              </w:rPr>
              <w:t xml:space="preserve">, общий гидростатический напор насоса </w:t>
            </w:r>
            <w:smartTag w:uri="urn:schemas-microsoft-com:office:smarttags" w:element="metricconverter">
              <w:smartTagPr>
                <w:attr w:name="ProductID" w:val="6.7 м"/>
              </w:smartTagPr>
              <w:r w:rsidRPr="00D54686">
                <w:rPr>
                  <w:rFonts w:ascii="Times New Roman" w:hAnsi="Times New Roman"/>
                </w:rPr>
                <w:t>6.7 м</w:t>
              </w:r>
            </w:smartTag>
            <w:r w:rsidRPr="00D54686">
              <w:rPr>
                <w:rFonts w:ascii="Times New Roman" w:hAnsi="Times New Roman"/>
              </w:rPr>
              <w:t xml:space="preserve">, монтажная длина </w:t>
            </w:r>
            <w:smartTag w:uri="urn:schemas-microsoft-com:office:smarttags" w:element="metricconverter">
              <w:smartTagPr>
                <w:attr w:name="ProductID" w:val="340 мм"/>
              </w:smartTagPr>
              <w:r w:rsidRPr="00D54686">
                <w:rPr>
                  <w:rFonts w:ascii="Times New Roman" w:hAnsi="Times New Roman"/>
                </w:rPr>
                <w:t>340 мм</w:t>
              </w:r>
            </w:smartTag>
            <w:r w:rsidRPr="00D54686">
              <w:rPr>
                <w:rFonts w:ascii="Times New Roman" w:hAnsi="Times New Roman"/>
              </w:rPr>
              <w:t xml:space="preserve">, 3-х скоростной, корпус чугунный, максимальное рабочее давление 10 бар, диапазон температура жидкости от – 10º С до + 120º С.    </w:t>
            </w:r>
          </w:p>
          <w:p w:rsidR="004F2370" w:rsidRPr="00D54686" w:rsidRDefault="004F2370" w:rsidP="00D55558">
            <w:pPr>
              <w:rPr>
                <w:rFonts w:ascii="Times New Roman" w:hAnsi="Times New Roman"/>
              </w:rPr>
            </w:pPr>
            <w:r w:rsidRPr="00D54686">
              <w:rPr>
                <w:rFonts w:ascii="Times New Roman" w:hAnsi="Times New Roman"/>
              </w:rPr>
              <w:t xml:space="preserve">Характеристики насоса:  </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3 скорости электродвигателя.</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Керамические радиальные подшипники.</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Оболочка ротора, покрытие ротора, опорные диски из нержавеющей стали.</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Кожух статора из алюминиевого сплава.</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Корпус насоса чугун.</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 xml:space="preserve">Статор со встроенным тепловым реле.                                                    </w:t>
            </w:r>
          </w:p>
          <w:p w:rsidR="004F2370" w:rsidRPr="00D54686" w:rsidRDefault="004F2370" w:rsidP="00D55558">
            <w:pPr>
              <w:rPr>
                <w:rFonts w:ascii="Times New Roman" w:hAnsi="Times New Roman"/>
              </w:rPr>
            </w:pPr>
            <w:r w:rsidRPr="00D54686">
              <w:rPr>
                <w:rFonts w:ascii="Times New Roman" w:hAnsi="Times New Roman"/>
              </w:rPr>
              <w:t>Электродвигатель: однофазный электродвигатель.</w:t>
            </w:r>
          </w:p>
          <w:p w:rsidR="004F2370" w:rsidRPr="00D54686" w:rsidRDefault="004F2370" w:rsidP="00D55558">
            <w:pPr>
              <w:rPr>
                <w:rFonts w:ascii="Times New Roman" w:hAnsi="Times New Roman"/>
              </w:rPr>
            </w:pPr>
            <w:r w:rsidRPr="00D54686">
              <w:rPr>
                <w:rFonts w:ascii="Times New Roman" w:hAnsi="Times New Roman"/>
              </w:rPr>
              <w:t>Рабочая жидкость: вода.</w:t>
            </w:r>
          </w:p>
        </w:tc>
        <w:tc>
          <w:tcPr>
            <w:tcW w:w="1080" w:type="dxa"/>
            <w:vAlign w:val="center"/>
          </w:tcPr>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t>шт.</w:t>
            </w:r>
          </w:p>
        </w:tc>
        <w:tc>
          <w:tcPr>
            <w:tcW w:w="1260" w:type="dxa"/>
            <w:vAlign w:val="center"/>
          </w:tcPr>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t>1</w:t>
            </w:r>
          </w:p>
        </w:tc>
      </w:tr>
      <w:tr w:rsidR="004F2370" w:rsidRPr="00D54686" w:rsidTr="000D3A19">
        <w:trPr>
          <w:trHeight w:val="1193"/>
        </w:trPr>
        <w:tc>
          <w:tcPr>
            <w:tcW w:w="720" w:type="dxa"/>
            <w:vAlign w:val="center"/>
          </w:tcPr>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t>2</w:t>
            </w:r>
          </w:p>
        </w:tc>
        <w:tc>
          <w:tcPr>
            <w:tcW w:w="1800" w:type="dxa"/>
            <w:vAlign w:val="center"/>
          </w:tcPr>
          <w:p w:rsidR="004F2370" w:rsidRPr="00D54686" w:rsidRDefault="004F2370" w:rsidP="00D55558">
            <w:pPr>
              <w:rPr>
                <w:rFonts w:ascii="Times New Roman" w:hAnsi="Times New Roman"/>
              </w:rPr>
            </w:pPr>
            <w:r w:rsidRPr="00D54686">
              <w:rPr>
                <w:rFonts w:ascii="Times New Roman" w:hAnsi="Times New Roman"/>
              </w:rPr>
              <w:t xml:space="preserve">Насос циркуляционный </w:t>
            </w:r>
            <w:r w:rsidRPr="00D54686">
              <w:rPr>
                <w:rFonts w:ascii="Times New Roman" w:hAnsi="Times New Roman"/>
                <w:lang w:val="en-US"/>
              </w:rPr>
              <w:t>Grundfos</w:t>
            </w:r>
            <w:r w:rsidRPr="00D54686">
              <w:rPr>
                <w:rFonts w:ascii="Times New Roman" w:hAnsi="Times New Roman"/>
              </w:rPr>
              <w:t xml:space="preserve"> </w:t>
            </w:r>
            <w:r w:rsidRPr="00D54686">
              <w:rPr>
                <w:rFonts w:ascii="Times New Roman" w:hAnsi="Times New Roman"/>
                <w:lang w:val="en-US"/>
              </w:rPr>
              <w:t>UPS</w:t>
            </w:r>
            <w:r w:rsidRPr="00D54686">
              <w:rPr>
                <w:rFonts w:ascii="Times New Roman" w:hAnsi="Times New Roman"/>
              </w:rPr>
              <w:t xml:space="preserve"> 25-120 (52588336) или эквивалент</w:t>
            </w:r>
          </w:p>
          <w:p w:rsidR="004F2370" w:rsidRPr="00D54686" w:rsidRDefault="004F2370" w:rsidP="00D55558">
            <w:pPr>
              <w:jc w:val="center"/>
              <w:rPr>
                <w:rFonts w:ascii="Times New Roman" w:hAnsi="Times New Roman"/>
              </w:rPr>
            </w:pPr>
          </w:p>
        </w:tc>
        <w:tc>
          <w:tcPr>
            <w:tcW w:w="6660" w:type="dxa"/>
          </w:tcPr>
          <w:p w:rsidR="004F2370" w:rsidRPr="00D54686" w:rsidRDefault="004F2370" w:rsidP="00D55558">
            <w:pPr>
              <w:jc w:val="both"/>
              <w:rPr>
                <w:rFonts w:ascii="Times New Roman" w:hAnsi="Times New Roman"/>
              </w:rPr>
            </w:pPr>
            <w:r w:rsidRPr="00D54686">
              <w:rPr>
                <w:rFonts w:ascii="Times New Roman" w:hAnsi="Times New Roman"/>
              </w:rPr>
              <w:t xml:space="preserve">Циркуляционный насос с мокрым ротором, т.е. насос и электродвигатель образуют единый узел без уплотнения вала, только с двумя прокладками для уплотнения. Подшипники смазываются перекачиваемой жидкостью.                                                                      Насос с накидными гайками, диаметром </w:t>
            </w:r>
            <w:smartTag w:uri="urn:schemas-microsoft-com:office:smarttags" w:element="metricconverter">
              <w:smartTagPr>
                <w:attr w:name="ProductID" w:val="25 мм"/>
              </w:smartTagPr>
              <w:r w:rsidRPr="00D54686">
                <w:rPr>
                  <w:rFonts w:ascii="Times New Roman" w:hAnsi="Times New Roman"/>
                </w:rPr>
                <w:t>25 мм</w:t>
              </w:r>
            </w:smartTag>
            <w:r w:rsidRPr="00D54686">
              <w:rPr>
                <w:rFonts w:ascii="Times New Roman" w:hAnsi="Times New Roman"/>
              </w:rPr>
              <w:t xml:space="preserve">, общий гидростатический напор насоса </w:t>
            </w:r>
            <w:smartTag w:uri="urn:schemas-microsoft-com:office:smarttags" w:element="metricconverter">
              <w:smartTagPr>
                <w:attr w:name="ProductID" w:val="67.88 м"/>
              </w:smartTagPr>
              <w:r w:rsidRPr="00D54686">
                <w:rPr>
                  <w:rFonts w:ascii="Times New Roman" w:hAnsi="Times New Roman"/>
                </w:rPr>
                <w:t>67.88 м</w:t>
              </w:r>
            </w:smartTag>
            <w:r w:rsidRPr="00D54686">
              <w:rPr>
                <w:rFonts w:ascii="Times New Roman" w:hAnsi="Times New Roman"/>
              </w:rPr>
              <w:t xml:space="preserve"> , монтажная длина </w:t>
            </w:r>
            <w:smartTag w:uri="urn:schemas-microsoft-com:office:smarttags" w:element="metricconverter">
              <w:smartTagPr>
                <w:attr w:name="ProductID" w:val="180 мм"/>
              </w:smartTagPr>
              <w:r w:rsidRPr="00D54686">
                <w:rPr>
                  <w:rFonts w:ascii="Times New Roman" w:hAnsi="Times New Roman"/>
                </w:rPr>
                <w:t>180 мм</w:t>
              </w:r>
            </w:smartTag>
            <w:r w:rsidRPr="00D54686">
              <w:rPr>
                <w:rFonts w:ascii="Times New Roman" w:hAnsi="Times New Roman"/>
              </w:rPr>
              <w:t xml:space="preserve">,  максимальное рабочее давление 10 бар, диапазон температура жидкости от – 25ºС до + 95º С.    </w:t>
            </w:r>
          </w:p>
          <w:p w:rsidR="004F2370" w:rsidRPr="00D54686" w:rsidRDefault="004F2370" w:rsidP="00D55558">
            <w:pPr>
              <w:rPr>
                <w:rFonts w:ascii="Times New Roman" w:hAnsi="Times New Roman"/>
              </w:rPr>
            </w:pPr>
            <w:r w:rsidRPr="00D54686">
              <w:rPr>
                <w:rFonts w:ascii="Times New Roman" w:hAnsi="Times New Roman"/>
              </w:rPr>
              <w:t xml:space="preserve">Характеристики насоса:  </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3 скорости электродвигателя.</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Керамические радиальные подшипники.</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Оболочка ротора, покрытие ротора, опорные диски из нержавеющей стали.</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Кожух статора из алюминиевого сплава.</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lastRenderedPageBreak/>
              <w:t>Корпус насоса чугун.</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 xml:space="preserve">Статор со встроенным тепловым реле.                                                    </w:t>
            </w:r>
          </w:p>
          <w:p w:rsidR="004F2370" w:rsidRPr="00D54686" w:rsidRDefault="004F2370" w:rsidP="00D55558">
            <w:pPr>
              <w:rPr>
                <w:rFonts w:ascii="Times New Roman" w:hAnsi="Times New Roman"/>
              </w:rPr>
            </w:pPr>
            <w:r w:rsidRPr="00D54686">
              <w:rPr>
                <w:rFonts w:ascii="Times New Roman" w:hAnsi="Times New Roman"/>
              </w:rPr>
              <w:t>Электродвигатель: однофазный электродвигатель.</w:t>
            </w:r>
          </w:p>
          <w:p w:rsidR="004F2370" w:rsidRPr="00D54686" w:rsidRDefault="004F2370" w:rsidP="00D55558">
            <w:pPr>
              <w:rPr>
                <w:rFonts w:ascii="Times New Roman" w:hAnsi="Times New Roman"/>
              </w:rPr>
            </w:pPr>
            <w:r w:rsidRPr="00D54686">
              <w:rPr>
                <w:rFonts w:ascii="Times New Roman" w:hAnsi="Times New Roman"/>
              </w:rPr>
              <w:t>Рабочая жидкость: вода.</w:t>
            </w:r>
          </w:p>
          <w:p w:rsidR="004F2370" w:rsidRPr="00D54686" w:rsidRDefault="004F2370" w:rsidP="00D55558">
            <w:pPr>
              <w:rPr>
                <w:rFonts w:ascii="Times New Roman" w:hAnsi="Times New Roman"/>
              </w:rPr>
            </w:pPr>
            <w:r w:rsidRPr="00D54686">
              <w:rPr>
                <w:rFonts w:ascii="Times New Roman" w:hAnsi="Times New Roman"/>
              </w:rPr>
              <w:t xml:space="preserve">Вес: нетто </w:t>
            </w:r>
            <w:smartTag w:uri="urn:schemas-microsoft-com:office:smarttags" w:element="metricconverter">
              <w:smartTagPr>
                <w:attr w:name="ProductID" w:val="4,4 кг"/>
              </w:smartTagPr>
              <w:r w:rsidRPr="00D54686">
                <w:rPr>
                  <w:rFonts w:ascii="Times New Roman" w:hAnsi="Times New Roman"/>
                </w:rPr>
                <w:t>4,4 кг</w:t>
              </w:r>
            </w:smartTag>
            <w:r w:rsidRPr="00D54686">
              <w:rPr>
                <w:rFonts w:ascii="Times New Roman" w:hAnsi="Times New Roman"/>
              </w:rPr>
              <w:t>.</w:t>
            </w:r>
          </w:p>
        </w:tc>
        <w:tc>
          <w:tcPr>
            <w:tcW w:w="1080" w:type="dxa"/>
            <w:vAlign w:val="center"/>
          </w:tcPr>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t>шт.</w:t>
            </w:r>
          </w:p>
        </w:tc>
        <w:tc>
          <w:tcPr>
            <w:tcW w:w="1260" w:type="dxa"/>
            <w:vAlign w:val="center"/>
          </w:tcPr>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t>1</w:t>
            </w:r>
          </w:p>
        </w:tc>
      </w:tr>
      <w:tr w:rsidR="004F2370" w:rsidRPr="00D54686" w:rsidTr="000D3A19">
        <w:trPr>
          <w:trHeight w:val="900"/>
        </w:trPr>
        <w:tc>
          <w:tcPr>
            <w:tcW w:w="720" w:type="dxa"/>
            <w:vAlign w:val="center"/>
          </w:tcPr>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t>3</w:t>
            </w:r>
          </w:p>
        </w:tc>
        <w:tc>
          <w:tcPr>
            <w:tcW w:w="1800" w:type="dxa"/>
          </w:tcPr>
          <w:p w:rsidR="004F2370" w:rsidRPr="00D54686" w:rsidRDefault="004F2370" w:rsidP="00D55558">
            <w:pPr>
              <w:rPr>
                <w:rFonts w:ascii="Times New Roman" w:hAnsi="Times New Roman"/>
              </w:rPr>
            </w:pPr>
            <w:r w:rsidRPr="00D54686">
              <w:rPr>
                <w:rFonts w:ascii="Times New Roman" w:hAnsi="Times New Roman"/>
              </w:rPr>
              <w:t xml:space="preserve">Насос циркуляционный </w:t>
            </w:r>
            <w:r w:rsidRPr="00D54686">
              <w:rPr>
                <w:rFonts w:ascii="Times New Roman" w:hAnsi="Times New Roman"/>
                <w:lang w:val="en-US"/>
              </w:rPr>
              <w:t>Grundfos</w:t>
            </w:r>
            <w:r w:rsidRPr="00D54686">
              <w:rPr>
                <w:rFonts w:ascii="Times New Roman" w:hAnsi="Times New Roman"/>
              </w:rPr>
              <w:t xml:space="preserve"> </w:t>
            </w:r>
            <w:r w:rsidRPr="00D54686">
              <w:rPr>
                <w:rFonts w:ascii="Times New Roman" w:hAnsi="Times New Roman"/>
                <w:lang w:val="en-US"/>
              </w:rPr>
              <w:t>UPS</w:t>
            </w:r>
            <w:r w:rsidRPr="00D54686">
              <w:rPr>
                <w:rFonts w:ascii="Times New Roman" w:hAnsi="Times New Roman"/>
              </w:rPr>
              <w:t xml:space="preserve"> 65-60/2 </w:t>
            </w:r>
            <w:r w:rsidRPr="00D54686">
              <w:rPr>
                <w:rFonts w:ascii="Times New Roman" w:hAnsi="Times New Roman"/>
                <w:lang w:val="en-US"/>
              </w:rPr>
              <w:t>F</w:t>
            </w:r>
            <w:r w:rsidRPr="00D54686">
              <w:rPr>
                <w:rFonts w:ascii="Times New Roman" w:hAnsi="Times New Roman"/>
              </w:rPr>
              <w:t xml:space="preserve"> (96086735) или эквивалент</w:t>
            </w:r>
          </w:p>
        </w:tc>
        <w:tc>
          <w:tcPr>
            <w:tcW w:w="6660" w:type="dxa"/>
          </w:tcPr>
          <w:p w:rsidR="004F2370" w:rsidRPr="00D54686" w:rsidRDefault="004F2370" w:rsidP="00D55558">
            <w:pPr>
              <w:jc w:val="both"/>
              <w:rPr>
                <w:rFonts w:ascii="Times New Roman" w:hAnsi="Times New Roman"/>
              </w:rPr>
            </w:pPr>
            <w:r w:rsidRPr="00D54686">
              <w:rPr>
                <w:rFonts w:ascii="Times New Roman" w:hAnsi="Times New Roman"/>
              </w:rPr>
              <w:t xml:space="preserve">Циркуляционный насос с мокрым ротором, т.е. насос и электродвигатель образуют единый узел без уплотнения вала, только с двумя прокладками для уплотнения. Подшипники смазываются перекачиваемой жидкостью.                                                                       Насос фланцевый диаметром </w:t>
            </w:r>
            <w:smartTag w:uri="urn:schemas-microsoft-com:office:smarttags" w:element="metricconverter">
              <w:smartTagPr>
                <w:attr w:name="ProductID" w:val="65 мм"/>
              </w:smartTagPr>
              <w:r w:rsidRPr="00D54686">
                <w:rPr>
                  <w:rFonts w:ascii="Times New Roman" w:hAnsi="Times New Roman"/>
                </w:rPr>
                <w:t>65 мм</w:t>
              </w:r>
            </w:smartTag>
            <w:r w:rsidRPr="00D54686">
              <w:rPr>
                <w:rFonts w:ascii="Times New Roman" w:hAnsi="Times New Roman"/>
              </w:rPr>
              <w:t xml:space="preserve">, общий гидростатический напор насоса </w:t>
            </w:r>
            <w:smartTag w:uri="urn:schemas-microsoft-com:office:smarttags" w:element="metricconverter">
              <w:smartTagPr>
                <w:attr w:name="ProductID" w:val="3.24 м"/>
              </w:smartTagPr>
              <w:r w:rsidRPr="00D54686">
                <w:rPr>
                  <w:rFonts w:ascii="Times New Roman" w:hAnsi="Times New Roman"/>
                </w:rPr>
                <w:t>3.24 м</w:t>
              </w:r>
            </w:smartTag>
            <w:r w:rsidRPr="00D54686">
              <w:rPr>
                <w:rFonts w:ascii="Times New Roman" w:hAnsi="Times New Roman"/>
              </w:rPr>
              <w:t xml:space="preserve"> , монтажная длина </w:t>
            </w:r>
            <w:smartTag w:uri="urn:schemas-microsoft-com:office:smarttags" w:element="metricconverter">
              <w:smartTagPr>
                <w:attr w:name="ProductID" w:val="340 мм"/>
              </w:smartTagPr>
              <w:r w:rsidRPr="00D54686">
                <w:rPr>
                  <w:rFonts w:ascii="Times New Roman" w:hAnsi="Times New Roman"/>
                </w:rPr>
                <w:t>340 мм</w:t>
              </w:r>
            </w:smartTag>
            <w:r w:rsidRPr="00D54686">
              <w:rPr>
                <w:rFonts w:ascii="Times New Roman" w:hAnsi="Times New Roman"/>
              </w:rPr>
              <w:t xml:space="preserve">, максимальное рабочее давление 10 бар, диапазон температура жидкости от – 10ºС до + 120º С. </w:t>
            </w:r>
          </w:p>
          <w:p w:rsidR="004F2370" w:rsidRPr="00D54686" w:rsidRDefault="004F2370" w:rsidP="00D55558">
            <w:pPr>
              <w:rPr>
                <w:rFonts w:ascii="Times New Roman" w:hAnsi="Times New Roman"/>
              </w:rPr>
            </w:pPr>
            <w:r w:rsidRPr="00D54686">
              <w:rPr>
                <w:rFonts w:ascii="Times New Roman" w:hAnsi="Times New Roman"/>
              </w:rPr>
              <w:t xml:space="preserve">Характеристики насоса:  </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3 скорости электродвигателя.</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Керамические радиальные подшипники.</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Оболочка ротора, покрытие ротора, опорные диски из нержавеющей стали.</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Кожух статора из алюминиевого сплава.</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Корпус насоса чугун.</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 xml:space="preserve">Статор со встроенным тепловым реле.                                                    </w:t>
            </w:r>
          </w:p>
          <w:p w:rsidR="004F2370" w:rsidRPr="00D54686" w:rsidRDefault="004F2370" w:rsidP="00D55558">
            <w:pPr>
              <w:rPr>
                <w:rFonts w:ascii="Times New Roman" w:hAnsi="Times New Roman"/>
              </w:rPr>
            </w:pPr>
            <w:r w:rsidRPr="00D54686">
              <w:rPr>
                <w:rFonts w:ascii="Times New Roman" w:hAnsi="Times New Roman"/>
              </w:rPr>
              <w:t>Электродвигатель: однофазный электродвигатель.</w:t>
            </w:r>
          </w:p>
          <w:p w:rsidR="004F2370" w:rsidRPr="00D54686" w:rsidRDefault="004F2370" w:rsidP="00D55558">
            <w:pPr>
              <w:rPr>
                <w:rFonts w:ascii="Times New Roman" w:hAnsi="Times New Roman"/>
              </w:rPr>
            </w:pPr>
            <w:r w:rsidRPr="00D54686">
              <w:rPr>
                <w:rFonts w:ascii="Times New Roman" w:hAnsi="Times New Roman"/>
              </w:rPr>
              <w:t>Рабочая жидкость: вода.</w:t>
            </w:r>
          </w:p>
          <w:p w:rsidR="004F2370" w:rsidRPr="00D54686" w:rsidRDefault="004F2370" w:rsidP="00D55558">
            <w:pPr>
              <w:rPr>
                <w:rFonts w:ascii="Times New Roman" w:hAnsi="Times New Roman"/>
              </w:rPr>
            </w:pPr>
            <w:r w:rsidRPr="00D54686">
              <w:rPr>
                <w:rFonts w:ascii="Times New Roman" w:hAnsi="Times New Roman"/>
              </w:rPr>
              <w:t xml:space="preserve">Вес: нетто </w:t>
            </w:r>
            <w:smartTag w:uri="urn:schemas-microsoft-com:office:smarttags" w:element="metricconverter">
              <w:smartTagPr>
                <w:attr w:name="ProductID" w:val="25,6 кг"/>
              </w:smartTagPr>
              <w:r w:rsidRPr="00D54686">
                <w:rPr>
                  <w:rFonts w:ascii="Times New Roman" w:hAnsi="Times New Roman"/>
                </w:rPr>
                <w:t>25,6 кг</w:t>
              </w:r>
            </w:smartTag>
            <w:r w:rsidRPr="00D54686">
              <w:rPr>
                <w:rFonts w:ascii="Times New Roman" w:hAnsi="Times New Roman"/>
              </w:rPr>
              <w:t xml:space="preserve">.   </w:t>
            </w:r>
          </w:p>
        </w:tc>
        <w:tc>
          <w:tcPr>
            <w:tcW w:w="1080" w:type="dxa"/>
            <w:vAlign w:val="center"/>
          </w:tcPr>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t>шт.</w:t>
            </w:r>
          </w:p>
        </w:tc>
        <w:tc>
          <w:tcPr>
            <w:tcW w:w="1260" w:type="dxa"/>
            <w:vAlign w:val="center"/>
          </w:tcPr>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t>1</w:t>
            </w:r>
          </w:p>
        </w:tc>
      </w:tr>
      <w:tr w:rsidR="004F2370" w:rsidRPr="00D54686" w:rsidTr="000D3A19">
        <w:trPr>
          <w:trHeight w:val="900"/>
        </w:trPr>
        <w:tc>
          <w:tcPr>
            <w:tcW w:w="720" w:type="dxa"/>
          </w:tcPr>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t>4</w:t>
            </w:r>
          </w:p>
        </w:tc>
        <w:tc>
          <w:tcPr>
            <w:tcW w:w="1800" w:type="dxa"/>
          </w:tcPr>
          <w:p w:rsidR="004F2370" w:rsidRPr="00D54686" w:rsidRDefault="004F2370" w:rsidP="00D55558">
            <w:pPr>
              <w:rPr>
                <w:rFonts w:ascii="Times New Roman" w:hAnsi="Times New Roman"/>
              </w:rPr>
            </w:pPr>
            <w:r w:rsidRPr="00D54686">
              <w:rPr>
                <w:rFonts w:ascii="Times New Roman" w:hAnsi="Times New Roman"/>
              </w:rPr>
              <w:t xml:space="preserve">Насос циркуляционный </w:t>
            </w:r>
            <w:r w:rsidRPr="00D54686">
              <w:rPr>
                <w:rFonts w:ascii="Times New Roman" w:hAnsi="Times New Roman"/>
                <w:lang w:val="en-US"/>
              </w:rPr>
              <w:t>Grundfos</w:t>
            </w:r>
            <w:r w:rsidRPr="00D54686">
              <w:rPr>
                <w:rFonts w:ascii="Times New Roman" w:hAnsi="Times New Roman"/>
              </w:rPr>
              <w:t xml:space="preserve"> </w:t>
            </w:r>
            <w:r w:rsidRPr="00D54686">
              <w:rPr>
                <w:rFonts w:ascii="Times New Roman" w:hAnsi="Times New Roman"/>
                <w:lang w:val="en-US"/>
              </w:rPr>
              <w:t>UPS</w:t>
            </w:r>
            <w:r w:rsidRPr="00D54686">
              <w:rPr>
                <w:rFonts w:ascii="Times New Roman" w:hAnsi="Times New Roman"/>
              </w:rPr>
              <w:t xml:space="preserve"> 25-80 (95906440) или эквивалент</w:t>
            </w:r>
          </w:p>
        </w:tc>
        <w:tc>
          <w:tcPr>
            <w:tcW w:w="6660" w:type="dxa"/>
          </w:tcPr>
          <w:p w:rsidR="004F2370" w:rsidRPr="00D54686" w:rsidRDefault="004F2370" w:rsidP="00D55558">
            <w:pPr>
              <w:jc w:val="both"/>
              <w:rPr>
                <w:rFonts w:ascii="Times New Roman" w:hAnsi="Times New Roman"/>
              </w:rPr>
            </w:pPr>
            <w:r w:rsidRPr="00D54686">
              <w:rPr>
                <w:rFonts w:ascii="Times New Roman" w:hAnsi="Times New Roman"/>
              </w:rPr>
              <w:t xml:space="preserve">Циркуляционный насос с мокрым ротором, т.е. насос и электродвигатель образуют единый узел без уплотнения вала, только с двумя прокладками для уплотнения. Подшипники смазываются перекачиваемой жидкостью.                                                                        Насос фланцевый диаметром </w:t>
            </w:r>
            <w:smartTag w:uri="urn:schemas-microsoft-com:office:smarttags" w:element="metricconverter">
              <w:smartTagPr>
                <w:attr w:name="ProductID" w:val="25 мм"/>
              </w:smartTagPr>
              <w:r w:rsidRPr="00D54686">
                <w:rPr>
                  <w:rFonts w:ascii="Times New Roman" w:hAnsi="Times New Roman"/>
                </w:rPr>
                <w:t>25 мм</w:t>
              </w:r>
            </w:smartTag>
            <w:r w:rsidRPr="00D54686">
              <w:rPr>
                <w:rFonts w:ascii="Times New Roman" w:hAnsi="Times New Roman"/>
              </w:rPr>
              <w:t xml:space="preserve">, общий гидростатический напор насоса </w:t>
            </w:r>
            <w:smartTag w:uri="urn:schemas-microsoft-com:office:smarttags" w:element="metricconverter">
              <w:smartTagPr>
                <w:attr w:name="ProductID" w:val="4.59 м"/>
              </w:smartTagPr>
              <w:r w:rsidRPr="00D54686">
                <w:rPr>
                  <w:rFonts w:ascii="Times New Roman" w:hAnsi="Times New Roman"/>
                </w:rPr>
                <w:t>4.59 м</w:t>
              </w:r>
            </w:smartTag>
            <w:r w:rsidRPr="00D54686">
              <w:rPr>
                <w:rFonts w:ascii="Times New Roman" w:hAnsi="Times New Roman"/>
              </w:rPr>
              <w:t xml:space="preserve"> , монтажная длина </w:t>
            </w:r>
            <w:smartTag w:uri="urn:schemas-microsoft-com:office:smarttags" w:element="metricconverter">
              <w:smartTagPr>
                <w:attr w:name="ProductID" w:val="180 мм"/>
              </w:smartTagPr>
              <w:r w:rsidRPr="00D54686">
                <w:rPr>
                  <w:rFonts w:ascii="Times New Roman" w:hAnsi="Times New Roman"/>
                </w:rPr>
                <w:t>180 мм</w:t>
              </w:r>
            </w:smartTag>
            <w:r w:rsidRPr="00D54686">
              <w:rPr>
                <w:rFonts w:ascii="Times New Roman" w:hAnsi="Times New Roman"/>
              </w:rPr>
              <w:t xml:space="preserve">, максимальное рабочее давление 10 бар, диапазон температура жидкости от – 25ºС до + 110º С. </w:t>
            </w:r>
          </w:p>
          <w:p w:rsidR="004F2370" w:rsidRPr="00D54686" w:rsidRDefault="004F2370" w:rsidP="00D55558">
            <w:pPr>
              <w:rPr>
                <w:rFonts w:ascii="Times New Roman" w:hAnsi="Times New Roman"/>
              </w:rPr>
            </w:pPr>
            <w:r w:rsidRPr="00D54686">
              <w:rPr>
                <w:rFonts w:ascii="Times New Roman" w:hAnsi="Times New Roman"/>
              </w:rPr>
              <w:t xml:space="preserve">Характеристики насоса:  </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3 скорости электродвигателя.</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Керамические радиальные подшипники.</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Оболочка ротора, покрытие ротора, опорные диски из нержавеющей стали.</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Кожух статора из алюминиевого сплава.</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Корпус насоса чугун.</w:t>
            </w:r>
          </w:p>
          <w:p w:rsidR="004F2370" w:rsidRPr="00D54686" w:rsidRDefault="004F2370" w:rsidP="000D3A19">
            <w:pPr>
              <w:numPr>
                <w:ilvl w:val="0"/>
                <w:numId w:val="10"/>
              </w:numPr>
              <w:spacing w:after="0" w:line="240" w:lineRule="auto"/>
              <w:rPr>
                <w:rFonts w:ascii="Times New Roman" w:hAnsi="Times New Roman"/>
              </w:rPr>
            </w:pPr>
            <w:r w:rsidRPr="00D54686">
              <w:rPr>
                <w:rFonts w:ascii="Times New Roman" w:hAnsi="Times New Roman"/>
              </w:rPr>
              <w:t xml:space="preserve">Статор со встроенным тепловым реле.                                                    </w:t>
            </w:r>
          </w:p>
          <w:p w:rsidR="004F2370" w:rsidRPr="00D54686" w:rsidRDefault="004F2370" w:rsidP="00D55558">
            <w:pPr>
              <w:rPr>
                <w:rFonts w:ascii="Times New Roman" w:hAnsi="Times New Roman"/>
              </w:rPr>
            </w:pPr>
            <w:r w:rsidRPr="00D54686">
              <w:rPr>
                <w:rFonts w:ascii="Times New Roman" w:hAnsi="Times New Roman"/>
              </w:rPr>
              <w:t>Электродвигатель: однофазный электродвигатель.</w:t>
            </w:r>
          </w:p>
          <w:p w:rsidR="004F2370" w:rsidRPr="00D54686" w:rsidRDefault="004F2370" w:rsidP="00D55558">
            <w:pPr>
              <w:rPr>
                <w:rFonts w:ascii="Times New Roman" w:hAnsi="Times New Roman"/>
              </w:rPr>
            </w:pPr>
            <w:r w:rsidRPr="00D54686">
              <w:rPr>
                <w:rFonts w:ascii="Times New Roman" w:hAnsi="Times New Roman"/>
              </w:rPr>
              <w:t>Рабочая жидкость: вода.</w:t>
            </w:r>
          </w:p>
          <w:p w:rsidR="004F2370" w:rsidRPr="00D54686" w:rsidRDefault="004F2370" w:rsidP="00D55558">
            <w:pPr>
              <w:rPr>
                <w:rFonts w:ascii="Times New Roman" w:hAnsi="Times New Roman"/>
              </w:rPr>
            </w:pPr>
            <w:r w:rsidRPr="00D54686">
              <w:rPr>
                <w:rFonts w:ascii="Times New Roman" w:hAnsi="Times New Roman"/>
              </w:rPr>
              <w:t xml:space="preserve">Вес: нетто </w:t>
            </w:r>
            <w:smartTag w:uri="urn:schemas-microsoft-com:office:smarttags" w:element="metricconverter">
              <w:smartTagPr>
                <w:attr w:name="ProductID" w:val="4,2 кг"/>
              </w:smartTagPr>
              <w:r w:rsidRPr="00D54686">
                <w:rPr>
                  <w:rFonts w:ascii="Times New Roman" w:hAnsi="Times New Roman"/>
                </w:rPr>
                <w:t>4,2 кг</w:t>
              </w:r>
            </w:smartTag>
            <w:r w:rsidRPr="00D54686">
              <w:rPr>
                <w:rFonts w:ascii="Times New Roman" w:hAnsi="Times New Roman"/>
              </w:rPr>
              <w:t xml:space="preserve">.   </w:t>
            </w:r>
          </w:p>
        </w:tc>
        <w:tc>
          <w:tcPr>
            <w:tcW w:w="1080" w:type="dxa"/>
          </w:tcPr>
          <w:p w:rsidR="004F2370" w:rsidRPr="00D54686" w:rsidRDefault="004F2370" w:rsidP="00D55558">
            <w:pPr>
              <w:jc w:val="center"/>
              <w:rPr>
                <w:rFonts w:ascii="Times New Roman" w:hAnsi="Times New Roman"/>
              </w:rPr>
            </w:pPr>
          </w:p>
          <w:p w:rsidR="004F2370" w:rsidRPr="00D54686" w:rsidRDefault="004F2370" w:rsidP="00D55558">
            <w:pP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t>шт.</w:t>
            </w:r>
          </w:p>
        </w:tc>
        <w:tc>
          <w:tcPr>
            <w:tcW w:w="1260" w:type="dxa"/>
          </w:tcPr>
          <w:p w:rsidR="004F2370" w:rsidRPr="00D54686" w:rsidRDefault="004F2370" w:rsidP="00D55558">
            <w:pPr>
              <w:jc w:val="center"/>
              <w:rPr>
                <w:rFonts w:ascii="Times New Roman" w:hAnsi="Times New Roman"/>
              </w:rPr>
            </w:pPr>
          </w:p>
          <w:p w:rsidR="004F2370" w:rsidRPr="00D54686" w:rsidRDefault="004F2370" w:rsidP="00D55558">
            <w:pP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t>1</w:t>
            </w:r>
          </w:p>
        </w:tc>
      </w:tr>
      <w:tr w:rsidR="004F2370" w:rsidRPr="00D54686" w:rsidTr="000D3A19">
        <w:trPr>
          <w:trHeight w:val="179"/>
        </w:trPr>
        <w:tc>
          <w:tcPr>
            <w:tcW w:w="720" w:type="dxa"/>
          </w:tcPr>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t>5</w:t>
            </w:r>
          </w:p>
        </w:tc>
        <w:tc>
          <w:tcPr>
            <w:tcW w:w="1800" w:type="dxa"/>
          </w:tcPr>
          <w:p w:rsidR="004F2370" w:rsidRPr="00D54686" w:rsidRDefault="004F2370" w:rsidP="00D55558">
            <w:pPr>
              <w:rPr>
                <w:rFonts w:ascii="Times New Roman" w:hAnsi="Times New Roman"/>
              </w:rPr>
            </w:pPr>
            <w:r w:rsidRPr="00D54686">
              <w:rPr>
                <w:rFonts w:ascii="Times New Roman" w:hAnsi="Times New Roman"/>
              </w:rPr>
              <w:lastRenderedPageBreak/>
              <w:t xml:space="preserve">Насос циркуляционный </w:t>
            </w:r>
            <w:r w:rsidRPr="00D54686">
              <w:rPr>
                <w:rFonts w:ascii="Times New Roman" w:hAnsi="Times New Roman"/>
                <w:lang w:val="en-US"/>
              </w:rPr>
              <w:t>Grundfos</w:t>
            </w:r>
            <w:r w:rsidRPr="00D54686">
              <w:rPr>
                <w:rFonts w:ascii="Times New Roman" w:hAnsi="Times New Roman"/>
              </w:rPr>
              <w:t xml:space="preserve"> ТР </w:t>
            </w:r>
            <w:r w:rsidRPr="00D54686">
              <w:rPr>
                <w:rFonts w:ascii="Times New Roman" w:hAnsi="Times New Roman"/>
              </w:rPr>
              <w:lastRenderedPageBreak/>
              <w:t>65-150/4  (96087621) или эквивалент</w:t>
            </w:r>
          </w:p>
          <w:p w:rsidR="004F2370" w:rsidRPr="00D54686" w:rsidRDefault="004F2370" w:rsidP="00D55558">
            <w:pPr>
              <w:jc w:val="center"/>
              <w:rPr>
                <w:rFonts w:ascii="Times New Roman" w:hAnsi="Times New Roman"/>
              </w:rPr>
            </w:pPr>
          </w:p>
        </w:tc>
        <w:tc>
          <w:tcPr>
            <w:tcW w:w="6660" w:type="dxa"/>
          </w:tcPr>
          <w:p w:rsidR="004F2370" w:rsidRPr="00D54686" w:rsidRDefault="004F2370" w:rsidP="00D55558">
            <w:pPr>
              <w:jc w:val="both"/>
              <w:rPr>
                <w:rFonts w:ascii="Times New Roman" w:hAnsi="Times New Roman"/>
              </w:rPr>
            </w:pPr>
            <w:r w:rsidRPr="00D54686">
              <w:rPr>
                <w:rFonts w:ascii="Times New Roman" w:hAnsi="Times New Roman"/>
              </w:rPr>
              <w:lastRenderedPageBreak/>
              <w:t xml:space="preserve">Циркуляционный насос с мокрым ротором, фланцевый диаметром </w:t>
            </w:r>
            <w:smartTag w:uri="urn:schemas-microsoft-com:office:smarttags" w:element="metricconverter">
              <w:smartTagPr>
                <w:attr w:name="ProductID" w:val="65 мм"/>
              </w:smartTagPr>
              <w:r w:rsidRPr="00D54686">
                <w:rPr>
                  <w:rFonts w:ascii="Times New Roman" w:hAnsi="Times New Roman"/>
                </w:rPr>
                <w:t>65 мм</w:t>
              </w:r>
            </w:smartTag>
            <w:r w:rsidRPr="00D54686">
              <w:rPr>
                <w:rFonts w:ascii="Times New Roman" w:hAnsi="Times New Roman"/>
              </w:rPr>
              <w:t>.</w:t>
            </w:r>
          </w:p>
          <w:p w:rsidR="004F2370" w:rsidRPr="00D54686" w:rsidRDefault="004F2370" w:rsidP="00D55558">
            <w:pPr>
              <w:jc w:val="both"/>
              <w:rPr>
                <w:rFonts w:ascii="Times New Roman" w:hAnsi="Times New Roman"/>
              </w:rPr>
            </w:pPr>
            <w:r w:rsidRPr="00D54686">
              <w:rPr>
                <w:rFonts w:ascii="Times New Roman" w:hAnsi="Times New Roman"/>
              </w:rPr>
              <w:lastRenderedPageBreak/>
              <w:t xml:space="preserve">Одноступенчатый, без соединительной муфты, центробежный всасывающими и выпускными парубками на одной линии. Насос имеет конструкцию извлечения сверху, т. е. головную часть (электродвигатель, голову насоса и рабочее колесо) можно демонтировать для обслуживания или ремонта в то время, как корпус насоса остается на трубопроводе.            </w:t>
            </w:r>
          </w:p>
          <w:p w:rsidR="004F2370" w:rsidRPr="00D54686" w:rsidRDefault="004F2370" w:rsidP="00D55558">
            <w:pPr>
              <w:jc w:val="both"/>
              <w:rPr>
                <w:rFonts w:ascii="Times New Roman" w:hAnsi="Times New Roman"/>
              </w:rPr>
            </w:pPr>
            <w:r w:rsidRPr="00D54686">
              <w:rPr>
                <w:rFonts w:ascii="Times New Roman" w:hAnsi="Times New Roman"/>
              </w:rPr>
              <w:t xml:space="preserve">Насос оснащен несбалансированным сильфонным уплотнением. </w:t>
            </w:r>
          </w:p>
          <w:p w:rsidR="004F2370" w:rsidRPr="00D54686" w:rsidRDefault="004F2370" w:rsidP="00D55558">
            <w:pPr>
              <w:jc w:val="both"/>
              <w:rPr>
                <w:rFonts w:ascii="Times New Roman" w:hAnsi="Times New Roman"/>
              </w:rPr>
            </w:pPr>
            <w:r w:rsidRPr="00D54686">
              <w:rPr>
                <w:rFonts w:ascii="Times New Roman" w:hAnsi="Times New Roman"/>
              </w:rPr>
              <w:t xml:space="preserve">Общий гидростатический напор насоса </w:t>
            </w:r>
            <w:smartTag w:uri="urn:schemas-microsoft-com:office:smarttags" w:element="metricconverter">
              <w:smartTagPr>
                <w:attr w:name="ProductID" w:val="13.4 м"/>
              </w:smartTagPr>
              <w:r w:rsidRPr="00D54686">
                <w:rPr>
                  <w:rFonts w:ascii="Times New Roman" w:hAnsi="Times New Roman"/>
                </w:rPr>
                <w:t>13.4 м</w:t>
              </w:r>
            </w:smartTag>
            <w:r w:rsidRPr="00D54686">
              <w:rPr>
                <w:rFonts w:ascii="Times New Roman" w:hAnsi="Times New Roman"/>
              </w:rPr>
              <w:t xml:space="preserve">, монтажная длина </w:t>
            </w:r>
            <w:smartTag w:uri="urn:schemas-microsoft-com:office:smarttags" w:element="metricconverter">
              <w:smartTagPr>
                <w:attr w:name="ProductID" w:val="475 мм"/>
              </w:smartTagPr>
              <w:r w:rsidRPr="00D54686">
                <w:rPr>
                  <w:rFonts w:ascii="Times New Roman" w:hAnsi="Times New Roman"/>
                </w:rPr>
                <w:t>475 мм</w:t>
              </w:r>
            </w:smartTag>
            <w:r w:rsidRPr="00D54686">
              <w:rPr>
                <w:rFonts w:ascii="Times New Roman" w:hAnsi="Times New Roman"/>
              </w:rPr>
              <w:t>,  корпус чугунный, рабочее колесо – чугун, максимальное рабочее давление 16 бар, диапазон температур жидкости от 0º С до + 120º С.</w:t>
            </w:r>
          </w:p>
          <w:p w:rsidR="004F2370" w:rsidRPr="00D54686" w:rsidRDefault="004F2370" w:rsidP="00D55558">
            <w:pPr>
              <w:rPr>
                <w:rFonts w:ascii="Times New Roman" w:hAnsi="Times New Roman"/>
              </w:rPr>
            </w:pPr>
            <w:r w:rsidRPr="00D54686">
              <w:rPr>
                <w:rFonts w:ascii="Times New Roman" w:hAnsi="Times New Roman"/>
              </w:rPr>
              <w:t>Электродвигатель: однофазный электродвигатель.</w:t>
            </w:r>
          </w:p>
          <w:p w:rsidR="004F2370" w:rsidRPr="00D54686" w:rsidRDefault="004F2370" w:rsidP="00D55558">
            <w:pPr>
              <w:rPr>
                <w:rFonts w:ascii="Times New Roman" w:hAnsi="Times New Roman"/>
              </w:rPr>
            </w:pPr>
            <w:r w:rsidRPr="00D54686">
              <w:rPr>
                <w:rFonts w:ascii="Times New Roman" w:hAnsi="Times New Roman"/>
              </w:rPr>
              <w:t>Рабочая жидкость: вода.</w:t>
            </w:r>
          </w:p>
          <w:p w:rsidR="004F2370" w:rsidRPr="00D54686" w:rsidRDefault="004F2370" w:rsidP="00D55558">
            <w:pPr>
              <w:jc w:val="both"/>
              <w:rPr>
                <w:rFonts w:ascii="Times New Roman" w:hAnsi="Times New Roman"/>
              </w:rPr>
            </w:pPr>
            <w:r w:rsidRPr="00D54686">
              <w:rPr>
                <w:rFonts w:ascii="Times New Roman" w:hAnsi="Times New Roman"/>
              </w:rPr>
              <w:t xml:space="preserve">Вес: нетто </w:t>
            </w:r>
            <w:smartTag w:uri="urn:schemas-microsoft-com:office:smarttags" w:element="metricconverter">
              <w:smartTagPr>
                <w:attr w:name="ProductID" w:val="79 кг"/>
              </w:smartTagPr>
              <w:r w:rsidRPr="00D54686">
                <w:rPr>
                  <w:rFonts w:ascii="Times New Roman" w:hAnsi="Times New Roman"/>
                </w:rPr>
                <w:t>79 кг</w:t>
              </w:r>
            </w:smartTag>
            <w:r w:rsidRPr="00D54686">
              <w:rPr>
                <w:rFonts w:ascii="Times New Roman" w:hAnsi="Times New Roman"/>
              </w:rPr>
              <w:t xml:space="preserve">.   </w:t>
            </w:r>
          </w:p>
        </w:tc>
        <w:tc>
          <w:tcPr>
            <w:tcW w:w="1080" w:type="dxa"/>
          </w:tcPr>
          <w:p w:rsidR="004F2370" w:rsidRPr="00D54686" w:rsidRDefault="004F2370" w:rsidP="00D55558">
            <w:pPr>
              <w:jc w:val="center"/>
              <w:rPr>
                <w:rFonts w:ascii="Times New Roman" w:hAnsi="Times New Roman"/>
              </w:rPr>
            </w:pPr>
          </w:p>
          <w:p w:rsidR="004F2370" w:rsidRPr="00D54686" w:rsidRDefault="004F2370" w:rsidP="00D55558">
            <w:pPr>
              <w:rPr>
                <w:rFonts w:ascii="Times New Roman" w:hAnsi="Times New Roman"/>
              </w:rPr>
            </w:pPr>
            <w:r w:rsidRPr="00D54686">
              <w:rPr>
                <w:rFonts w:ascii="Times New Roman" w:hAnsi="Times New Roman"/>
              </w:rPr>
              <w:lastRenderedPageBreak/>
              <w:t>шт.</w:t>
            </w:r>
          </w:p>
        </w:tc>
        <w:tc>
          <w:tcPr>
            <w:tcW w:w="1260" w:type="dxa"/>
          </w:tcPr>
          <w:p w:rsidR="004F2370" w:rsidRPr="00D54686" w:rsidRDefault="004F2370" w:rsidP="00D55558">
            <w:pPr>
              <w:rPr>
                <w:rFonts w:ascii="Times New Roman" w:hAnsi="Times New Roman"/>
              </w:rPr>
            </w:pPr>
          </w:p>
          <w:p w:rsidR="004F2370" w:rsidRPr="00D54686" w:rsidRDefault="004F2370" w:rsidP="00D55558">
            <w:pPr>
              <w:jc w:val="center"/>
              <w:rPr>
                <w:rFonts w:ascii="Times New Roman" w:hAnsi="Times New Roman"/>
              </w:rPr>
            </w:pPr>
            <w:r w:rsidRPr="00D54686">
              <w:rPr>
                <w:rFonts w:ascii="Times New Roman" w:hAnsi="Times New Roman"/>
              </w:rPr>
              <w:lastRenderedPageBreak/>
              <w:t>1</w:t>
            </w:r>
          </w:p>
        </w:tc>
      </w:tr>
    </w:tbl>
    <w:p w:rsidR="004F2370" w:rsidRPr="00D54686" w:rsidRDefault="004F2370" w:rsidP="006D6E29">
      <w:pPr>
        <w:spacing w:after="0" w:line="240" w:lineRule="auto"/>
        <w:ind w:firstLine="426"/>
        <w:jc w:val="both"/>
        <w:rPr>
          <w:rFonts w:ascii="Times New Roman" w:hAnsi="Times New Roman"/>
          <w:bCs/>
          <w:lang w:eastAsia="ru-RU"/>
        </w:rPr>
      </w:pPr>
      <w:r w:rsidRPr="00D54686">
        <w:rPr>
          <w:rFonts w:ascii="Times New Roman" w:hAnsi="Times New Roman"/>
          <w:bCs/>
          <w:lang w:eastAsia="ru-RU"/>
        </w:rPr>
        <w:lastRenderedPageBreak/>
        <w:t>Товар  должен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выпущен не ранее 2013 года.</w:t>
      </w:r>
    </w:p>
    <w:p w:rsidR="004F2370" w:rsidRPr="00D54686" w:rsidRDefault="004F2370" w:rsidP="006D6E29">
      <w:pPr>
        <w:spacing w:after="0" w:line="240" w:lineRule="auto"/>
        <w:ind w:firstLine="426"/>
        <w:jc w:val="both"/>
        <w:rPr>
          <w:rFonts w:ascii="Times New Roman" w:hAnsi="Times New Roman"/>
          <w:bCs/>
          <w:lang w:eastAsia="ru-RU"/>
        </w:rPr>
      </w:pPr>
      <w:r w:rsidRPr="00D54686">
        <w:rPr>
          <w:rFonts w:ascii="Times New Roman" w:hAnsi="Times New Roman"/>
          <w:bCs/>
          <w:lang w:eastAsia="ru-RU"/>
        </w:rPr>
        <w:t xml:space="preserve">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технический паспорт, гарантийный талон) на каждую партию товара. </w:t>
      </w:r>
    </w:p>
    <w:p w:rsidR="004F2370" w:rsidRPr="00D54686" w:rsidRDefault="004F2370" w:rsidP="006D6E29">
      <w:pPr>
        <w:spacing w:after="0" w:line="240" w:lineRule="auto"/>
        <w:ind w:firstLine="426"/>
        <w:jc w:val="both"/>
        <w:rPr>
          <w:rFonts w:ascii="Times New Roman" w:hAnsi="Times New Roman"/>
          <w:bCs/>
          <w:lang w:eastAsia="ru-RU"/>
        </w:rPr>
      </w:pPr>
      <w:r w:rsidRPr="00D54686">
        <w:rPr>
          <w:rFonts w:ascii="Times New Roman" w:hAnsi="Times New Roman"/>
          <w:bCs/>
          <w:lang w:eastAsia="ru-RU"/>
        </w:rPr>
        <w:t>Гарантийный срок на товар, не менее чем срок действия гарантии производителя, но не менее 24 месяцев с момента поставки товара.</w:t>
      </w:r>
    </w:p>
    <w:p w:rsidR="004F2370" w:rsidRPr="00D54686" w:rsidRDefault="004F2370" w:rsidP="006D6E29">
      <w:pPr>
        <w:spacing w:after="0" w:line="240" w:lineRule="auto"/>
        <w:ind w:firstLine="426"/>
        <w:jc w:val="both"/>
        <w:rPr>
          <w:rFonts w:ascii="Times New Roman" w:hAnsi="Times New Roman"/>
          <w:bCs/>
          <w:lang w:eastAsia="ru-RU"/>
        </w:rPr>
      </w:pPr>
      <w:r w:rsidRPr="00D54686">
        <w:rPr>
          <w:rFonts w:ascii="Times New Roman" w:hAnsi="Times New Roman"/>
          <w:bCs/>
          <w:lang w:eastAsia="ru-RU"/>
        </w:rPr>
        <w:t>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 условий, установленных производителем товара..</w:t>
      </w:r>
    </w:p>
    <w:p w:rsidR="004F2370" w:rsidRPr="00D54686" w:rsidRDefault="004F2370"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Требования к содержанию, форме, оформлению и составу заявки на участие в закупке:</w:t>
      </w:r>
    </w:p>
    <w:p w:rsidR="004F2370" w:rsidRPr="00D54686" w:rsidRDefault="004F237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4F2370" w:rsidRPr="00D54686" w:rsidRDefault="004F237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w:t>
      </w:r>
      <w:r w:rsidRPr="00D54686">
        <w:rPr>
          <w:rFonts w:ascii="Times New Roman" w:hAnsi="Times New Roman"/>
          <w:color w:val="FF0000"/>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D54686">
        <w:rPr>
          <w:rFonts w:ascii="Times New Roman" w:hAnsi="Times New Roman"/>
          <w:lang w:eastAsia="ru-RU"/>
        </w:rPr>
        <w:t xml:space="preserve"> Участник закупки вправе подать только одну заявку на участие в запросе цен (котировок). </w:t>
      </w:r>
    </w:p>
    <w:p w:rsidR="004F2370" w:rsidRPr="00D54686" w:rsidRDefault="004F237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4F2370" w:rsidRPr="00D54686" w:rsidRDefault="004F237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4F2370" w:rsidRPr="00D54686" w:rsidRDefault="004F237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4F2370" w:rsidRPr="00D54686" w:rsidRDefault="004F2370" w:rsidP="00FC7A2A">
      <w:pPr>
        <w:tabs>
          <w:tab w:val="left" w:pos="540"/>
          <w:tab w:val="left" w:pos="900"/>
        </w:tabs>
        <w:spacing w:after="0" w:line="240" w:lineRule="auto"/>
        <w:ind w:firstLine="426"/>
        <w:jc w:val="both"/>
        <w:rPr>
          <w:rFonts w:ascii="Times New Roman" w:hAnsi="Times New Roman"/>
          <w:color w:val="FF0000"/>
          <w:lang w:eastAsia="ru-RU"/>
        </w:rPr>
      </w:pPr>
      <w:r w:rsidRPr="00D54686">
        <w:rPr>
          <w:rFonts w:ascii="Times New Roman" w:hAnsi="Times New Roman"/>
          <w:color w:val="FF0000"/>
          <w:lang w:eastAsia="ru-RU"/>
        </w:rPr>
        <w:t>Заявка должна быть заполнена по всем пунктам в соответствии с формой, являющейся приложением №1 к настоящей документации.</w:t>
      </w:r>
    </w:p>
    <w:p w:rsidR="004F2370" w:rsidRPr="00D54686" w:rsidRDefault="004F2370" w:rsidP="00960A17">
      <w:pPr>
        <w:numPr>
          <w:ilvl w:val="0"/>
          <w:numId w:val="3"/>
        </w:numPr>
        <w:tabs>
          <w:tab w:val="left" w:pos="900"/>
        </w:tabs>
        <w:spacing w:after="0" w:line="240" w:lineRule="auto"/>
        <w:ind w:left="0" w:firstLine="360"/>
        <w:contextualSpacing/>
        <w:jc w:val="both"/>
        <w:rPr>
          <w:rFonts w:ascii="Times New Roman" w:hAnsi="Times New Roman"/>
          <w:b/>
          <w:lang w:eastAsia="ru-RU"/>
        </w:rPr>
      </w:pPr>
      <w:r w:rsidRPr="00D54686">
        <w:rPr>
          <w:rFonts w:ascii="Times New Roman" w:hAnsi="Times New Roman"/>
          <w:b/>
          <w:lang w:eastAsia="ru-RU"/>
        </w:rPr>
        <w:lastRenderedPageBreak/>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4F2370" w:rsidRPr="00D54686" w:rsidRDefault="004F2370"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lang w:eastAsia="ru-RU"/>
        </w:rPr>
      </w:pPr>
      <w:r w:rsidRPr="00D54686">
        <w:rPr>
          <w:rFonts w:ascii="Times New Roman" w:hAnsi="Times New Roman"/>
          <w:bCs/>
          <w:lang w:eastAsia="ru-RU"/>
        </w:rPr>
        <w:t>Участнику закупки при заполнении з</w:t>
      </w:r>
      <w:r w:rsidRPr="00D54686">
        <w:rPr>
          <w:rFonts w:ascii="Times New Roman" w:hAnsi="Times New Roman"/>
          <w:lang w:eastAsia="ru-RU"/>
        </w:rPr>
        <w:t>аявки на участие в запросе цен (котировок)</w:t>
      </w:r>
      <w:r w:rsidRPr="00D54686">
        <w:rPr>
          <w:rFonts w:ascii="Times New Roman" w:hAnsi="Times New Roman"/>
          <w:bCs/>
          <w:lang w:eastAsia="ru-RU"/>
        </w:rPr>
        <w:t>,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товара, год выпуска, перечень документов, подтверждающих качество, срок гарантии.</w:t>
      </w:r>
    </w:p>
    <w:p w:rsidR="004F2370" w:rsidRPr="00D54686" w:rsidRDefault="004F2370" w:rsidP="00FC7A2A">
      <w:pPr>
        <w:spacing w:after="0" w:line="240" w:lineRule="auto"/>
        <w:ind w:firstLine="360"/>
        <w:jc w:val="both"/>
        <w:rPr>
          <w:rFonts w:ascii="Times New Roman" w:hAnsi="Times New Roman"/>
          <w:iCs/>
          <w:lang w:eastAsia="ru-RU"/>
        </w:rPr>
      </w:pPr>
      <w:r w:rsidRPr="00D54686">
        <w:rPr>
          <w:rFonts w:ascii="Times New Roman" w:hAnsi="Times New Roman"/>
          <w:iCs/>
          <w:lang w:eastAsia="ru-RU"/>
        </w:rPr>
        <w:t>В случае, если в графе «Требования к функциональным характеристикам (потребительским свойствам), качественным характеристикам товара»:</w:t>
      </w:r>
    </w:p>
    <w:p w:rsidR="004F2370" w:rsidRPr="00D54686" w:rsidRDefault="004F2370" w:rsidP="00FC7A2A">
      <w:pPr>
        <w:spacing w:after="0" w:line="240" w:lineRule="auto"/>
        <w:ind w:firstLine="360"/>
        <w:rPr>
          <w:rFonts w:ascii="Times New Roman" w:hAnsi="Times New Roman"/>
          <w:iCs/>
          <w:lang w:eastAsia="ru-RU"/>
        </w:rPr>
      </w:pPr>
      <w:r w:rsidRPr="00D54686">
        <w:rPr>
          <w:rFonts w:ascii="Times New Roman" w:hAnsi="Times New Roman"/>
          <w:iCs/>
          <w:lang w:eastAsia="ru-RU"/>
        </w:rPr>
        <w:t xml:space="preserve">- указано </w:t>
      </w:r>
      <w:r w:rsidRPr="00D54686">
        <w:rPr>
          <w:rFonts w:ascii="Times New Roman" w:hAnsi="Times New Roman"/>
          <w:bCs/>
          <w:iCs/>
          <w:lang w:eastAsia="ru-RU"/>
        </w:rPr>
        <w:t>(не более, не менее, или),</w:t>
      </w:r>
      <w:r w:rsidRPr="00D54686">
        <w:rPr>
          <w:rFonts w:ascii="Times New Roman" w:hAnsi="Times New Roman"/>
          <w:iCs/>
          <w:lang w:eastAsia="ru-RU"/>
        </w:rPr>
        <w:t xml:space="preserve"> то участнику размещения заказа при подготовке заявки на участие в запросе цен (котировок) следует указывать конкретные показатели предлагаемого к поставке товара.</w:t>
      </w:r>
    </w:p>
    <w:p w:rsidR="004F2370" w:rsidRPr="00D54686" w:rsidRDefault="004F2370" w:rsidP="00FC7A2A">
      <w:pPr>
        <w:spacing w:after="0" w:line="240" w:lineRule="auto"/>
        <w:ind w:firstLine="360"/>
        <w:rPr>
          <w:rFonts w:ascii="Times New Roman" w:hAnsi="Times New Roman"/>
          <w:iCs/>
          <w:lang w:eastAsia="ru-RU"/>
        </w:rPr>
      </w:pPr>
      <w:r w:rsidRPr="00D54686">
        <w:rPr>
          <w:rFonts w:ascii="Times New Roman" w:hAnsi="Times New Roman"/>
          <w:iCs/>
          <w:lang w:eastAsia="ru-RU"/>
        </w:rPr>
        <w:t xml:space="preserve">- указано </w:t>
      </w:r>
      <w:r w:rsidRPr="00D54686">
        <w:rPr>
          <w:rFonts w:ascii="Times New Roman" w:hAnsi="Times New Roman"/>
          <w:bCs/>
          <w:iCs/>
          <w:lang w:eastAsia="ru-RU"/>
        </w:rPr>
        <w:t>(от __ до __)</w:t>
      </w:r>
      <w:r w:rsidRPr="00D54686">
        <w:rPr>
          <w:rFonts w:ascii="Times New Roman" w:hAnsi="Times New Roman"/>
          <w:iCs/>
          <w:lang w:eastAsia="ru-RU"/>
        </w:rPr>
        <w:t xml:space="preserve"> участник размещения заказа указывает </w:t>
      </w:r>
      <w:r w:rsidRPr="00D54686">
        <w:rPr>
          <w:rFonts w:ascii="Times New Roman" w:hAnsi="Times New Roman"/>
          <w:bCs/>
          <w:iCs/>
          <w:lang w:eastAsia="ru-RU"/>
        </w:rPr>
        <w:t>«от __ до __»</w:t>
      </w:r>
    </w:p>
    <w:p w:rsidR="004F2370" w:rsidRPr="00D54686" w:rsidRDefault="004F2370"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место, условия и сроки (периоды) поставки товара, выполнения работы, оказания услуги:</w:t>
      </w:r>
    </w:p>
    <w:p w:rsidR="004F2370" w:rsidRPr="00D54686" w:rsidRDefault="004F2370" w:rsidP="006D6E29">
      <w:pPr>
        <w:tabs>
          <w:tab w:val="center" w:pos="4677"/>
          <w:tab w:val="right" w:pos="9355"/>
        </w:tabs>
        <w:spacing w:after="0" w:line="240" w:lineRule="auto"/>
        <w:ind w:firstLine="360"/>
        <w:jc w:val="both"/>
        <w:rPr>
          <w:rFonts w:ascii="Times New Roman" w:hAnsi="Times New Roman"/>
          <w:lang w:eastAsia="ru-RU"/>
        </w:rPr>
      </w:pPr>
      <w:r w:rsidRPr="00D54686">
        <w:rPr>
          <w:rFonts w:ascii="Times New Roman" w:hAnsi="Times New Roman"/>
          <w:lang w:eastAsia="ru-RU"/>
        </w:rPr>
        <w:t>Поставка товара осуществляется по адресу город Иркутск, микрорайон Юбилейный, 100.</w:t>
      </w:r>
    </w:p>
    <w:p w:rsidR="004F2370" w:rsidRPr="00D54686" w:rsidRDefault="004F2370" w:rsidP="006D6E29">
      <w:pPr>
        <w:tabs>
          <w:tab w:val="center" w:pos="4677"/>
          <w:tab w:val="right" w:pos="9355"/>
        </w:tabs>
        <w:spacing w:after="0" w:line="240" w:lineRule="auto"/>
        <w:ind w:firstLine="360"/>
        <w:jc w:val="both"/>
        <w:rPr>
          <w:rFonts w:ascii="Times New Roman" w:hAnsi="Times New Roman"/>
          <w:lang w:eastAsia="ru-RU"/>
        </w:rPr>
      </w:pPr>
      <w:r w:rsidRPr="00D54686">
        <w:rPr>
          <w:rFonts w:ascii="Times New Roman" w:hAnsi="Times New Roman"/>
          <w:lang w:eastAsia="ru-RU"/>
        </w:rPr>
        <w:t>Срок поставки товара в течение 50 календарных дней с момента заключения договора.</w:t>
      </w:r>
    </w:p>
    <w:p w:rsidR="004F2370" w:rsidRPr="00D54686" w:rsidRDefault="004F2370" w:rsidP="006D6E29">
      <w:pPr>
        <w:tabs>
          <w:tab w:val="center" w:pos="4677"/>
          <w:tab w:val="right" w:pos="9355"/>
        </w:tabs>
        <w:spacing w:after="0" w:line="240" w:lineRule="auto"/>
        <w:ind w:firstLine="360"/>
        <w:jc w:val="both"/>
        <w:rPr>
          <w:rFonts w:ascii="Times New Roman" w:hAnsi="Times New Roman"/>
          <w:lang w:eastAsia="ru-RU"/>
        </w:rPr>
      </w:pPr>
      <w:r w:rsidRPr="00D54686">
        <w:rPr>
          <w:rFonts w:ascii="Times New Roman" w:hAnsi="Times New Roman"/>
          <w:lang w:eastAsia="ru-RU"/>
        </w:rPr>
        <w:t>Поставка и отгрузка товара осуществляется транспортом и силами поставщика до местонахождения Заказчика в рабочие дни (с понедельника по пятницу) с 09-00 до 15-00.</w:t>
      </w:r>
    </w:p>
    <w:p w:rsidR="004F2370" w:rsidRPr="00D54686" w:rsidRDefault="004F2370"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сведения о начальной (максимальной) цене договора:</w:t>
      </w:r>
    </w:p>
    <w:tbl>
      <w:tblPr>
        <w:tblW w:w="117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014"/>
        <w:gridCol w:w="360"/>
        <w:gridCol w:w="900"/>
        <w:gridCol w:w="900"/>
        <w:gridCol w:w="1045"/>
        <w:gridCol w:w="935"/>
        <w:gridCol w:w="1041"/>
        <w:gridCol w:w="1119"/>
        <w:gridCol w:w="1147"/>
        <w:gridCol w:w="974"/>
        <w:gridCol w:w="939"/>
        <w:gridCol w:w="900"/>
      </w:tblGrid>
      <w:tr w:rsidR="004F2370" w:rsidRPr="00D54686" w:rsidTr="00F30236">
        <w:trPr>
          <w:trHeight w:val="367"/>
        </w:trPr>
        <w:tc>
          <w:tcPr>
            <w:tcW w:w="426" w:type="dxa"/>
            <w:vMerge w:val="restart"/>
            <w:noWrap/>
          </w:tcPr>
          <w:p w:rsidR="004F2370" w:rsidRPr="00D54686" w:rsidRDefault="004F2370" w:rsidP="00ED5A63">
            <w:pPr>
              <w:spacing w:after="0"/>
              <w:rPr>
                <w:rFonts w:ascii="Times New Roman" w:hAnsi="Times New Roman"/>
              </w:rPr>
            </w:pPr>
            <w:r w:rsidRPr="00D54686">
              <w:rPr>
                <w:rFonts w:ascii="Times New Roman" w:hAnsi="Times New Roman"/>
              </w:rPr>
              <w:t>№</w:t>
            </w:r>
          </w:p>
        </w:tc>
        <w:tc>
          <w:tcPr>
            <w:tcW w:w="1014" w:type="dxa"/>
            <w:vMerge w:val="restart"/>
          </w:tcPr>
          <w:p w:rsidR="004F2370" w:rsidRPr="00D54686" w:rsidRDefault="004F2370" w:rsidP="00ED5A63">
            <w:pPr>
              <w:spacing w:after="0"/>
              <w:rPr>
                <w:rFonts w:ascii="Times New Roman" w:hAnsi="Times New Roman"/>
              </w:rPr>
            </w:pPr>
            <w:r w:rsidRPr="00D54686">
              <w:rPr>
                <w:rFonts w:ascii="Times New Roman" w:hAnsi="Times New Roman"/>
              </w:rPr>
              <w:t>Наименование товара</w:t>
            </w:r>
          </w:p>
        </w:tc>
        <w:tc>
          <w:tcPr>
            <w:tcW w:w="360" w:type="dxa"/>
            <w:vMerge w:val="restart"/>
            <w:noWrap/>
          </w:tcPr>
          <w:p w:rsidR="004F2370" w:rsidRPr="00D54686" w:rsidRDefault="004F2370" w:rsidP="00ED5A63">
            <w:pPr>
              <w:spacing w:after="0"/>
              <w:rPr>
                <w:rFonts w:ascii="Times New Roman" w:hAnsi="Times New Roman"/>
              </w:rPr>
            </w:pPr>
            <w:r w:rsidRPr="00D54686">
              <w:rPr>
                <w:rFonts w:ascii="Times New Roman" w:hAnsi="Times New Roman"/>
              </w:rPr>
              <w:t>Количество</w:t>
            </w:r>
          </w:p>
        </w:tc>
        <w:tc>
          <w:tcPr>
            <w:tcW w:w="1800" w:type="dxa"/>
            <w:gridSpan w:val="2"/>
          </w:tcPr>
          <w:p w:rsidR="004F2370" w:rsidRPr="00D54686" w:rsidRDefault="004F2370" w:rsidP="00ED5A63">
            <w:pPr>
              <w:spacing w:after="0"/>
              <w:rPr>
                <w:rFonts w:ascii="Times New Roman" w:hAnsi="Times New Roman"/>
              </w:rPr>
            </w:pPr>
            <w:r w:rsidRPr="00D54686">
              <w:rPr>
                <w:rFonts w:ascii="Times New Roman" w:hAnsi="Times New Roman"/>
              </w:rPr>
              <w:t>Поставщик 1 (ком.предл. вх №1330 от 25.04.14г.)</w:t>
            </w:r>
          </w:p>
        </w:tc>
        <w:tc>
          <w:tcPr>
            <w:tcW w:w="1980" w:type="dxa"/>
            <w:gridSpan w:val="2"/>
          </w:tcPr>
          <w:p w:rsidR="004F2370" w:rsidRPr="00D54686" w:rsidRDefault="004F2370" w:rsidP="00ED5A63">
            <w:pPr>
              <w:spacing w:after="0"/>
              <w:rPr>
                <w:rFonts w:ascii="Times New Roman" w:hAnsi="Times New Roman"/>
              </w:rPr>
            </w:pPr>
            <w:r w:rsidRPr="00D54686">
              <w:rPr>
                <w:rFonts w:ascii="Times New Roman" w:hAnsi="Times New Roman"/>
              </w:rPr>
              <w:t>Поставщик 2 (ком.предл. вх №1331 от 25.04.14г.)</w:t>
            </w:r>
          </w:p>
        </w:tc>
        <w:tc>
          <w:tcPr>
            <w:tcW w:w="2160" w:type="dxa"/>
            <w:gridSpan w:val="2"/>
          </w:tcPr>
          <w:p w:rsidR="004F2370" w:rsidRPr="00D54686" w:rsidRDefault="004F2370" w:rsidP="00ED5A63">
            <w:pPr>
              <w:spacing w:after="0"/>
              <w:rPr>
                <w:rFonts w:ascii="Times New Roman" w:hAnsi="Times New Roman"/>
              </w:rPr>
            </w:pPr>
            <w:r w:rsidRPr="00D54686">
              <w:rPr>
                <w:rFonts w:ascii="Times New Roman" w:hAnsi="Times New Roman"/>
              </w:rPr>
              <w:t>Поставщик 3 ком.предл. вх №1332 от 25.04.14г.</w:t>
            </w:r>
          </w:p>
        </w:tc>
        <w:tc>
          <w:tcPr>
            <w:tcW w:w="2121" w:type="dxa"/>
            <w:gridSpan w:val="2"/>
          </w:tcPr>
          <w:p w:rsidR="004F2370" w:rsidRPr="00D54686" w:rsidRDefault="004F2370" w:rsidP="00ED5A63">
            <w:pPr>
              <w:spacing w:after="0" w:line="240" w:lineRule="auto"/>
              <w:rPr>
                <w:rFonts w:ascii="Times New Roman" w:hAnsi="Times New Roman"/>
              </w:rPr>
            </w:pPr>
            <w:r w:rsidRPr="00D54686">
              <w:rPr>
                <w:rFonts w:ascii="Times New Roman" w:hAnsi="Times New Roman"/>
              </w:rPr>
              <w:t xml:space="preserve">Поставщик </w:t>
            </w:r>
            <w:r>
              <w:rPr>
                <w:rFonts w:ascii="Times New Roman" w:hAnsi="Times New Roman"/>
              </w:rPr>
              <w:t xml:space="preserve">4 </w:t>
            </w:r>
            <w:r w:rsidRPr="00D54686">
              <w:rPr>
                <w:rFonts w:ascii="Times New Roman" w:hAnsi="Times New Roman"/>
              </w:rPr>
              <w:t>ком.предл. вх №1</w:t>
            </w:r>
            <w:r>
              <w:rPr>
                <w:rFonts w:ascii="Times New Roman" w:hAnsi="Times New Roman"/>
              </w:rPr>
              <w:t>481</w:t>
            </w:r>
            <w:r w:rsidRPr="00D54686">
              <w:rPr>
                <w:rFonts w:ascii="Times New Roman" w:hAnsi="Times New Roman"/>
              </w:rPr>
              <w:t xml:space="preserve"> от 2</w:t>
            </w:r>
            <w:r>
              <w:rPr>
                <w:rFonts w:ascii="Times New Roman" w:hAnsi="Times New Roman"/>
              </w:rPr>
              <w:t>8</w:t>
            </w:r>
            <w:r w:rsidRPr="00D54686">
              <w:rPr>
                <w:rFonts w:ascii="Times New Roman" w:hAnsi="Times New Roman"/>
              </w:rPr>
              <w:t>.04.14г</w:t>
            </w:r>
          </w:p>
        </w:tc>
        <w:tc>
          <w:tcPr>
            <w:tcW w:w="1839" w:type="dxa"/>
            <w:gridSpan w:val="2"/>
          </w:tcPr>
          <w:p w:rsidR="004F2370" w:rsidRPr="00D54686" w:rsidRDefault="004F2370">
            <w:pPr>
              <w:spacing w:after="0" w:line="240" w:lineRule="auto"/>
            </w:pPr>
            <w:r w:rsidRPr="00D54686">
              <w:rPr>
                <w:rFonts w:ascii="Times New Roman" w:hAnsi="Times New Roman"/>
              </w:rPr>
              <w:t xml:space="preserve">Поставщик </w:t>
            </w:r>
            <w:r>
              <w:rPr>
                <w:rFonts w:ascii="Times New Roman" w:hAnsi="Times New Roman"/>
              </w:rPr>
              <w:t xml:space="preserve">5 </w:t>
            </w:r>
            <w:r w:rsidRPr="00D54686">
              <w:rPr>
                <w:rFonts w:ascii="Times New Roman" w:hAnsi="Times New Roman"/>
              </w:rPr>
              <w:t>ком.предл. вх №1</w:t>
            </w:r>
            <w:r>
              <w:rPr>
                <w:rFonts w:ascii="Times New Roman" w:hAnsi="Times New Roman"/>
              </w:rPr>
              <w:t>495</w:t>
            </w:r>
            <w:r w:rsidRPr="00D54686">
              <w:rPr>
                <w:rFonts w:ascii="Times New Roman" w:hAnsi="Times New Roman"/>
              </w:rPr>
              <w:t xml:space="preserve"> от </w:t>
            </w:r>
            <w:r>
              <w:rPr>
                <w:rFonts w:ascii="Times New Roman" w:hAnsi="Times New Roman"/>
              </w:rPr>
              <w:t>14</w:t>
            </w:r>
            <w:r w:rsidRPr="00D54686">
              <w:rPr>
                <w:rFonts w:ascii="Times New Roman" w:hAnsi="Times New Roman"/>
              </w:rPr>
              <w:t>.0</w:t>
            </w:r>
            <w:r>
              <w:rPr>
                <w:rFonts w:ascii="Times New Roman" w:hAnsi="Times New Roman"/>
              </w:rPr>
              <w:t>5</w:t>
            </w:r>
            <w:r w:rsidRPr="00D54686">
              <w:rPr>
                <w:rFonts w:ascii="Times New Roman" w:hAnsi="Times New Roman"/>
              </w:rPr>
              <w:t>.14г</w:t>
            </w:r>
          </w:p>
        </w:tc>
      </w:tr>
      <w:tr w:rsidR="004F2370" w:rsidRPr="00D54686" w:rsidTr="00F30236">
        <w:trPr>
          <w:trHeight w:val="704"/>
        </w:trPr>
        <w:tc>
          <w:tcPr>
            <w:tcW w:w="426" w:type="dxa"/>
            <w:vMerge/>
            <w:noWrap/>
          </w:tcPr>
          <w:p w:rsidR="004F2370" w:rsidRPr="00D54686" w:rsidRDefault="004F2370" w:rsidP="00ED5A63">
            <w:pPr>
              <w:spacing w:after="0"/>
              <w:rPr>
                <w:rFonts w:ascii="Times New Roman" w:hAnsi="Times New Roman"/>
              </w:rPr>
            </w:pPr>
          </w:p>
        </w:tc>
        <w:tc>
          <w:tcPr>
            <w:tcW w:w="1014" w:type="dxa"/>
            <w:vMerge/>
          </w:tcPr>
          <w:p w:rsidR="004F2370" w:rsidRPr="00D54686" w:rsidRDefault="004F2370" w:rsidP="00ED5A63">
            <w:pPr>
              <w:spacing w:after="0"/>
              <w:rPr>
                <w:rFonts w:ascii="Times New Roman" w:hAnsi="Times New Roman"/>
              </w:rPr>
            </w:pPr>
          </w:p>
        </w:tc>
        <w:tc>
          <w:tcPr>
            <w:tcW w:w="360" w:type="dxa"/>
            <w:vMerge/>
            <w:noWrap/>
          </w:tcPr>
          <w:p w:rsidR="004F2370" w:rsidRPr="00D54686" w:rsidRDefault="004F2370" w:rsidP="00ED5A63">
            <w:pPr>
              <w:spacing w:after="0"/>
              <w:rPr>
                <w:rFonts w:ascii="Times New Roman" w:hAnsi="Times New Roman"/>
              </w:rPr>
            </w:pPr>
          </w:p>
        </w:tc>
        <w:tc>
          <w:tcPr>
            <w:tcW w:w="900" w:type="dxa"/>
          </w:tcPr>
          <w:p w:rsidR="004F2370" w:rsidRPr="00D54686" w:rsidRDefault="004F2370" w:rsidP="00ED5A63">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900" w:type="dxa"/>
          </w:tcPr>
          <w:p w:rsidR="004F2370" w:rsidRPr="00D54686" w:rsidRDefault="004F2370" w:rsidP="00ED5A63">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045" w:type="dxa"/>
          </w:tcPr>
          <w:p w:rsidR="004F2370" w:rsidRPr="00D54686" w:rsidRDefault="004F2370" w:rsidP="00D55558">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935" w:type="dxa"/>
          </w:tcPr>
          <w:p w:rsidR="004F2370" w:rsidRPr="00D54686" w:rsidRDefault="004F2370" w:rsidP="00D55558">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041" w:type="dxa"/>
          </w:tcPr>
          <w:p w:rsidR="004F2370" w:rsidRPr="00D54686" w:rsidRDefault="004F2370" w:rsidP="00D55558">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119" w:type="dxa"/>
          </w:tcPr>
          <w:p w:rsidR="004F2370" w:rsidRPr="00D54686" w:rsidRDefault="004F2370" w:rsidP="00D55558">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147" w:type="dxa"/>
          </w:tcPr>
          <w:p w:rsidR="004F2370" w:rsidRPr="00D54686" w:rsidRDefault="004F2370" w:rsidP="00D55558">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974" w:type="dxa"/>
          </w:tcPr>
          <w:p w:rsidR="004F2370" w:rsidRPr="00D54686" w:rsidRDefault="004F2370" w:rsidP="00D55558">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939" w:type="dxa"/>
          </w:tcPr>
          <w:p w:rsidR="004F2370" w:rsidRPr="00D54686" w:rsidRDefault="004F2370" w:rsidP="00CC4E7B">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900" w:type="dxa"/>
          </w:tcPr>
          <w:p w:rsidR="004F2370" w:rsidRPr="00D54686" w:rsidRDefault="004F2370" w:rsidP="00CC4E7B">
            <w:pPr>
              <w:spacing w:after="0"/>
              <w:rPr>
                <w:rFonts w:ascii="Times New Roman" w:hAnsi="Times New Roman"/>
              </w:rPr>
            </w:pPr>
            <w:r w:rsidRPr="00D54686">
              <w:rPr>
                <w:rFonts w:ascii="Times New Roman" w:hAnsi="Times New Roman"/>
              </w:rPr>
              <w:t>Сумма</w:t>
            </w:r>
            <w:r>
              <w:rPr>
                <w:rFonts w:ascii="Times New Roman" w:hAnsi="Times New Roman"/>
              </w:rPr>
              <w:t>, руб.</w:t>
            </w:r>
          </w:p>
        </w:tc>
      </w:tr>
      <w:tr w:rsidR="004F2370" w:rsidRPr="00F30236" w:rsidTr="00F30236">
        <w:trPr>
          <w:trHeight w:val="2153"/>
        </w:trPr>
        <w:tc>
          <w:tcPr>
            <w:tcW w:w="426" w:type="dxa"/>
            <w:noWrap/>
          </w:tcPr>
          <w:p w:rsidR="004F2370" w:rsidRPr="00D54686" w:rsidRDefault="004F2370" w:rsidP="00ED5A63">
            <w:pPr>
              <w:spacing w:after="0"/>
              <w:rPr>
                <w:rFonts w:ascii="Times New Roman" w:hAnsi="Times New Roman"/>
              </w:rPr>
            </w:pPr>
            <w:r w:rsidRPr="00D54686">
              <w:rPr>
                <w:rFonts w:ascii="Times New Roman" w:hAnsi="Times New Roman"/>
              </w:rPr>
              <w:t>1</w:t>
            </w:r>
          </w:p>
        </w:tc>
        <w:tc>
          <w:tcPr>
            <w:tcW w:w="1014" w:type="dxa"/>
          </w:tcPr>
          <w:p w:rsidR="004F2370" w:rsidRPr="00D54686" w:rsidRDefault="004F2370" w:rsidP="00ED5A63">
            <w:pPr>
              <w:spacing w:after="0"/>
              <w:rPr>
                <w:rFonts w:ascii="Times New Roman" w:hAnsi="Times New Roman"/>
              </w:rPr>
            </w:pPr>
            <w:r w:rsidRPr="00D54686">
              <w:rPr>
                <w:rFonts w:ascii="Times New Roman" w:hAnsi="Times New Roman"/>
              </w:rPr>
              <w:t xml:space="preserve">Насос циркуляционный </w:t>
            </w:r>
            <w:r w:rsidRPr="00D54686">
              <w:rPr>
                <w:rFonts w:ascii="Times New Roman" w:hAnsi="Times New Roman"/>
                <w:lang w:val="en-US"/>
              </w:rPr>
              <w:t>Grundfos</w:t>
            </w:r>
            <w:r w:rsidRPr="00D54686">
              <w:rPr>
                <w:rFonts w:ascii="Times New Roman" w:hAnsi="Times New Roman"/>
              </w:rPr>
              <w:t xml:space="preserve"> </w:t>
            </w:r>
            <w:r w:rsidRPr="00D54686">
              <w:rPr>
                <w:rFonts w:ascii="Times New Roman" w:hAnsi="Times New Roman"/>
                <w:lang w:val="en-US"/>
              </w:rPr>
              <w:t>UPS</w:t>
            </w:r>
            <w:r w:rsidRPr="00D54686">
              <w:rPr>
                <w:rFonts w:ascii="Times New Roman" w:hAnsi="Times New Roman"/>
              </w:rPr>
              <w:t xml:space="preserve"> 65-120 </w:t>
            </w:r>
            <w:r w:rsidRPr="00D54686">
              <w:rPr>
                <w:rFonts w:ascii="Times New Roman" w:hAnsi="Times New Roman"/>
                <w:lang w:val="en-US"/>
              </w:rPr>
              <w:t>F</w:t>
            </w:r>
            <w:r w:rsidRPr="00D54686">
              <w:rPr>
                <w:rFonts w:ascii="Times New Roman" w:hAnsi="Times New Roman"/>
              </w:rPr>
              <w:t xml:space="preserve"> или эквивалент </w:t>
            </w:r>
          </w:p>
        </w:tc>
        <w:tc>
          <w:tcPr>
            <w:tcW w:w="360" w:type="dxa"/>
            <w:noWrap/>
            <w:vAlign w:val="center"/>
          </w:tcPr>
          <w:p w:rsidR="004F2370" w:rsidRPr="00D54686" w:rsidRDefault="004F2370" w:rsidP="00ED5A63">
            <w:pPr>
              <w:spacing w:after="0"/>
              <w:jc w:val="center"/>
              <w:rPr>
                <w:rFonts w:ascii="Times New Roman" w:hAnsi="Times New Roman"/>
              </w:rPr>
            </w:pPr>
            <w:r w:rsidRPr="00D54686">
              <w:rPr>
                <w:rFonts w:ascii="Times New Roman" w:hAnsi="Times New Roman"/>
              </w:rPr>
              <w:t>1</w:t>
            </w:r>
          </w:p>
        </w:tc>
        <w:tc>
          <w:tcPr>
            <w:tcW w:w="900"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43577,61</w:t>
            </w:r>
          </w:p>
        </w:tc>
        <w:tc>
          <w:tcPr>
            <w:tcW w:w="900"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43577,61</w:t>
            </w:r>
          </w:p>
        </w:tc>
        <w:tc>
          <w:tcPr>
            <w:tcW w:w="1045"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44212,50</w:t>
            </w:r>
          </w:p>
        </w:tc>
        <w:tc>
          <w:tcPr>
            <w:tcW w:w="935"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44212,50</w:t>
            </w:r>
          </w:p>
        </w:tc>
        <w:tc>
          <w:tcPr>
            <w:tcW w:w="1041"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49807,00</w:t>
            </w:r>
          </w:p>
        </w:tc>
        <w:tc>
          <w:tcPr>
            <w:tcW w:w="1119"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49807,00</w:t>
            </w:r>
          </w:p>
        </w:tc>
        <w:tc>
          <w:tcPr>
            <w:tcW w:w="1147" w:type="dxa"/>
            <w:vAlign w:val="center"/>
          </w:tcPr>
          <w:p w:rsidR="004F2370" w:rsidRPr="00F30236" w:rsidRDefault="004F2370" w:rsidP="00ED5A63">
            <w:pPr>
              <w:spacing w:after="0" w:line="240" w:lineRule="auto"/>
              <w:jc w:val="center"/>
              <w:rPr>
                <w:rFonts w:ascii="Times New Roman" w:hAnsi="Times New Roman"/>
                <w:sz w:val="16"/>
                <w:szCs w:val="16"/>
              </w:rPr>
            </w:pPr>
            <w:r w:rsidRPr="00F30236">
              <w:rPr>
                <w:rFonts w:ascii="Times New Roman" w:hAnsi="Times New Roman"/>
                <w:sz w:val="16"/>
                <w:szCs w:val="16"/>
              </w:rPr>
              <w:t>36050,10</w:t>
            </w:r>
          </w:p>
        </w:tc>
        <w:tc>
          <w:tcPr>
            <w:tcW w:w="974" w:type="dxa"/>
            <w:vAlign w:val="center"/>
          </w:tcPr>
          <w:p w:rsidR="004F2370" w:rsidRPr="00F30236" w:rsidRDefault="004F2370" w:rsidP="00D55558">
            <w:pPr>
              <w:spacing w:after="0" w:line="240" w:lineRule="auto"/>
              <w:jc w:val="center"/>
              <w:rPr>
                <w:rFonts w:ascii="Times New Roman" w:hAnsi="Times New Roman"/>
                <w:sz w:val="16"/>
                <w:szCs w:val="16"/>
              </w:rPr>
            </w:pPr>
            <w:r w:rsidRPr="00F30236">
              <w:rPr>
                <w:rFonts w:ascii="Times New Roman" w:hAnsi="Times New Roman"/>
                <w:sz w:val="16"/>
                <w:szCs w:val="16"/>
              </w:rPr>
              <w:t>36050,10</w:t>
            </w:r>
          </w:p>
        </w:tc>
        <w:tc>
          <w:tcPr>
            <w:tcW w:w="939" w:type="dxa"/>
            <w:vAlign w:val="center"/>
          </w:tcPr>
          <w:p w:rsidR="004F2370" w:rsidRPr="00F30236" w:rsidRDefault="004F2370" w:rsidP="00F30236">
            <w:pPr>
              <w:spacing w:after="0" w:line="240" w:lineRule="auto"/>
              <w:jc w:val="center"/>
              <w:rPr>
                <w:rFonts w:ascii="Times New Roman" w:hAnsi="Times New Roman"/>
                <w:sz w:val="16"/>
                <w:szCs w:val="16"/>
              </w:rPr>
            </w:pPr>
            <w:r w:rsidRPr="00F30236">
              <w:rPr>
                <w:rFonts w:ascii="Times New Roman" w:hAnsi="Times New Roman"/>
                <w:sz w:val="16"/>
                <w:szCs w:val="16"/>
              </w:rPr>
              <w:t>36119,19</w:t>
            </w:r>
          </w:p>
        </w:tc>
        <w:tc>
          <w:tcPr>
            <w:tcW w:w="900" w:type="dxa"/>
            <w:vAlign w:val="center"/>
          </w:tcPr>
          <w:p w:rsidR="004F2370" w:rsidRPr="00F30236" w:rsidRDefault="004F2370" w:rsidP="00CC4E7B">
            <w:pPr>
              <w:spacing w:after="0" w:line="240" w:lineRule="auto"/>
              <w:jc w:val="center"/>
              <w:rPr>
                <w:rFonts w:ascii="Times New Roman" w:hAnsi="Times New Roman"/>
                <w:sz w:val="16"/>
                <w:szCs w:val="16"/>
              </w:rPr>
            </w:pPr>
            <w:r w:rsidRPr="00F30236">
              <w:rPr>
                <w:rFonts w:ascii="Times New Roman" w:hAnsi="Times New Roman"/>
                <w:sz w:val="16"/>
                <w:szCs w:val="16"/>
              </w:rPr>
              <w:t>36119,19</w:t>
            </w:r>
          </w:p>
        </w:tc>
      </w:tr>
      <w:tr w:rsidR="004F2370" w:rsidRPr="00F30236" w:rsidTr="00F30236">
        <w:trPr>
          <w:trHeight w:val="1387"/>
        </w:trPr>
        <w:tc>
          <w:tcPr>
            <w:tcW w:w="426" w:type="dxa"/>
            <w:noWrap/>
          </w:tcPr>
          <w:p w:rsidR="004F2370" w:rsidRPr="00D54686" w:rsidRDefault="004F2370" w:rsidP="00ED5A63">
            <w:pPr>
              <w:spacing w:after="0"/>
              <w:rPr>
                <w:rFonts w:ascii="Times New Roman" w:hAnsi="Times New Roman"/>
              </w:rPr>
            </w:pPr>
            <w:r w:rsidRPr="00D54686">
              <w:rPr>
                <w:rFonts w:ascii="Times New Roman" w:hAnsi="Times New Roman"/>
              </w:rPr>
              <w:t>2</w:t>
            </w:r>
          </w:p>
        </w:tc>
        <w:tc>
          <w:tcPr>
            <w:tcW w:w="1014" w:type="dxa"/>
          </w:tcPr>
          <w:p w:rsidR="004F2370" w:rsidRPr="00D54686" w:rsidRDefault="004F2370" w:rsidP="00ED5A63">
            <w:pPr>
              <w:spacing w:after="0"/>
              <w:rPr>
                <w:rFonts w:ascii="Times New Roman" w:hAnsi="Times New Roman"/>
              </w:rPr>
            </w:pPr>
            <w:r w:rsidRPr="00D54686">
              <w:rPr>
                <w:rFonts w:ascii="Times New Roman" w:hAnsi="Times New Roman"/>
              </w:rPr>
              <w:t xml:space="preserve">Насос циркуляционный </w:t>
            </w:r>
            <w:r w:rsidRPr="00D54686">
              <w:rPr>
                <w:rFonts w:ascii="Times New Roman" w:hAnsi="Times New Roman"/>
                <w:lang w:val="en-US"/>
              </w:rPr>
              <w:t>Grundfos</w:t>
            </w:r>
            <w:r w:rsidRPr="00D54686">
              <w:rPr>
                <w:rFonts w:ascii="Times New Roman" w:hAnsi="Times New Roman"/>
              </w:rPr>
              <w:t xml:space="preserve"> </w:t>
            </w:r>
            <w:r w:rsidRPr="00D54686">
              <w:rPr>
                <w:rFonts w:ascii="Times New Roman" w:hAnsi="Times New Roman"/>
                <w:lang w:val="en-US"/>
              </w:rPr>
              <w:t>UPS</w:t>
            </w:r>
            <w:r w:rsidRPr="00D54686">
              <w:rPr>
                <w:rFonts w:ascii="Times New Roman" w:hAnsi="Times New Roman"/>
              </w:rPr>
              <w:t xml:space="preserve"> 25-120 или эквивалент</w:t>
            </w:r>
          </w:p>
        </w:tc>
        <w:tc>
          <w:tcPr>
            <w:tcW w:w="360" w:type="dxa"/>
            <w:noWrap/>
            <w:vAlign w:val="center"/>
          </w:tcPr>
          <w:p w:rsidR="004F2370" w:rsidRPr="00D54686" w:rsidRDefault="004F2370" w:rsidP="00ED5A63">
            <w:pPr>
              <w:spacing w:after="0"/>
              <w:jc w:val="center"/>
              <w:rPr>
                <w:rFonts w:ascii="Times New Roman" w:hAnsi="Times New Roman"/>
              </w:rPr>
            </w:pPr>
            <w:r w:rsidRPr="00D54686">
              <w:rPr>
                <w:rFonts w:ascii="Times New Roman" w:hAnsi="Times New Roman"/>
              </w:rPr>
              <w:t>1</w:t>
            </w:r>
          </w:p>
        </w:tc>
        <w:tc>
          <w:tcPr>
            <w:tcW w:w="900"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15302,06</w:t>
            </w:r>
          </w:p>
        </w:tc>
        <w:tc>
          <w:tcPr>
            <w:tcW w:w="900"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15302,06</w:t>
            </w:r>
          </w:p>
        </w:tc>
        <w:tc>
          <w:tcPr>
            <w:tcW w:w="1045"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14490,00</w:t>
            </w:r>
          </w:p>
        </w:tc>
        <w:tc>
          <w:tcPr>
            <w:tcW w:w="935"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14490,00</w:t>
            </w:r>
          </w:p>
        </w:tc>
        <w:tc>
          <w:tcPr>
            <w:tcW w:w="1041"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17489,00</w:t>
            </w:r>
          </w:p>
        </w:tc>
        <w:tc>
          <w:tcPr>
            <w:tcW w:w="1119"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17489,00</w:t>
            </w:r>
          </w:p>
        </w:tc>
        <w:tc>
          <w:tcPr>
            <w:tcW w:w="1147" w:type="dxa"/>
            <w:vAlign w:val="center"/>
          </w:tcPr>
          <w:p w:rsidR="004F2370" w:rsidRPr="00F30236" w:rsidRDefault="004F2370" w:rsidP="00ED5A63">
            <w:pPr>
              <w:spacing w:after="0" w:line="240" w:lineRule="auto"/>
              <w:jc w:val="center"/>
              <w:rPr>
                <w:rFonts w:ascii="Times New Roman" w:hAnsi="Times New Roman"/>
                <w:sz w:val="16"/>
                <w:szCs w:val="16"/>
              </w:rPr>
            </w:pPr>
            <w:r w:rsidRPr="00F30236">
              <w:rPr>
                <w:rFonts w:ascii="Times New Roman" w:hAnsi="Times New Roman"/>
                <w:sz w:val="16"/>
                <w:szCs w:val="16"/>
              </w:rPr>
              <w:t>12658,82</w:t>
            </w:r>
          </w:p>
        </w:tc>
        <w:tc>
          <w:tcPr>
            <w:tcW w:w="974" w:type="dxa"/>
            <w:vAlign w:val="center"/>
          </w:tcPr>
          <w:p w:rsidR="004F2370" w:rsidRPr="00F30236" w:rsidRDefault="004F2370" w:rsidP="00D55558">
            <w:pPr>
              <w:spacing w:after="0" w:line="240" w:lineRule="auto"/>
              <w:jc w:val="center"/>
              <w:rPr>
                <w:rFonts w:ascii="Times New Roman" w:hAnsi="Times New Roman"/>
                <w:sz w:val="16"/>
                <w:szCs w:val="16"/>
              </w:rPr>
            </w:pPr>
            <w:r w:rsidRPr="00F30236">
              <w:rPr>
                <w:rFonts w:ascii="Times New Roman" w:hAnsi="Times New Roman"/>
                <w:sz w:val="16"/>
                <w:szCs w:val="16"/>
              </w:rPr>
              <w:t>12658,82</w:t>
            </w:r>
          </w:p>
        </w:tc>
        <w:tc>
          <w:tcPr>
            <w:tcW w:w="939" w:type="dxa"/>
            <w:vAlign w:val="center"/>
          </w:tcPr>
          <w:p w:rsidR="004F2370" w:rsidRPr="00F30236" w:rsidRDefault="004F2370" w:rsidP="00F30236">
            <w:pPr>
              <w:spacing w:after="0" w:line="240" w:lineRule="auto"/>
              <w:jc w:val="center"/>
              <w:rPr>
                <w:rFonts w:ascii="Times New Roman" w:hAnsi="Times New Roman"/>
                <w:sz w:val="16"/>
                <w:szCs w:val="16"/>
              </w:rPr>
            </w:pPr>
            <w:r w:rsidRPr="00F30236">
              <w:rPr>
                <w:rFonts w:ascii="Times New Roman" w:hAnsi="Times New Roman"/>
                <w:sz w:val="16"/>
                <w:szCs w:val="16"/>
              </w:rPr>
              <w:t>12334,23</w:t>
            </w:r>
          </w:p>
        </w:tc>
        <w:tc>
          <w:tcPr>
            <w:tcW w:w="900" w:type="dxa"/>
            <w:vAlign w:val="center"/>
          </w:tcPr>
          <w:p w:rsidR="004F2370" w:rsidRPr="00F30236" w:rsidRDefault="004F2370" w:rsidP="00CC4E7B">
            <w:pPr>
              <w:spacing w:after="0" w:line="240" w:lineRule="auto"/>
              <w:jc w:val="center"/>
              <w:rPr>
                <w:rFonts w:ascii="Times New Roman" w:hAnsi="Times New Roman"/>
                <w:sz w:val="16"/>
                <w:szCs w:val="16"/>
              </w:rPr>
            </w:pPr>
            <w:r w:rsidRPr="00F30236">
              <w:rPr>
                <w:rFonts w:ascii="Times New Roman" w:hAnsi="Times New Roman"/>
                <w:sz w:val="16"/>
                <w:szCs w:val="16"/>
              </w:rPr>
              <w:t>12334,23</w:t>
            </w:r>
          </w:p>
        </w:tc>
      </w:tr>
      <w:tr w:rsidR="004F2370" w:rsidRPr="00F30236" w:rsidTr="00F30236">
        <w:trPr>
          <w:trHeight w:val="1162"/>
        </w:trPr>
        <w:tc>
          <w:tcPr>
            <w:tcW w:w="426" w:type="dxa"/>
            <w:noWrap/>
          </w:tcPr>
          <w:p w:rsidR="004F2370" w:rsidRPr="00D54686" w:rsidRDefault="004F2370" w:rsidP="00ED5A63">
            <w:pPr>
              <w:spacing w:after="0"/>
              <w:rPr>
                <w:rFonts w:ascii="Times New Roman" w:hAnsi="Times New Roman"/>
              </w:rPr>
            </w:pPr>
            <w:r w:rsidRPr="00D54686">
              <w:rPr>
                <w:rFonts w:ascii="Times New Roman" w:hAnsi="Times New Roman"/>
              </w:rPr>
              <w:t>3</w:t>
            </w:r>
          </w:p>
        </w:tc>
        <w:tc>
          <w:tcPr>
            <w:tcW w:w="1014" w:type="dxa"/>
          </w:tcPr>
          <w:p w:rsidR="004F2370" w:rsidRPr="00D54686" w:rsidRDefault="004F2370" w:rsidP="00ED5A63">
            <w:pPr>
              <w:spacing w:after="0"/>
              <w:rPr>
                <w:rFonts w:ascii="Times New Roman" w:hAnsi="Times New Roman"/>
              </w:rPr>
            </w:pPr>
            <w:r w:rsidRPr="00D54686">
              <w:rPr>
                <w:rFonts w:ascii="Times New Roman" w:hAnsi="Times New Roman"/>
              </w:rPr>
              <w:t xml:space="preserve">Насос циркуляционный </w:t>
            </w:r>
            <w:r w:rsidRPr="00D54686">
              <w:rPr>
                <w:rFonts w:ascii="Times New Roman" w:hAnsi="Times New Roman"/>
                <w:lang w:val="en-US"/>
              </w:rPr>
              <w:t>Grundfo</w:t>
            </w:r>
            <w:r w:rsidRPr="00D54686">
              <w:rPr>
                <w:rFonts w:ascii="Times New Roman" w:hAnsi="Times New Roman"/>
                <w:lang w:val="en-US"/>
              </w:rPr>
              <w:lastRenderedPageBreak/>
              <w:t>s</w:t>
            </w:r>
            <w:r w:rsidRPr="00D54686">
              <w:rPr>
                <w:rFonts w:ascii="Times New Roman" w:hAnsi="Times New Roman"/>
              </w:rPr>
              <w:t xml:space="preserve"> </w:t>
            </w:r>
            <w:r w:rsidRPr="00D54686">
              <w:rPr>
                <w:rFonts w:ascii="Times New Roman" w:hAnsi="Times New Roman"/>
                <w:lang w:val="en-US"/>
              </w:rPr>
              <w:t>UPS</w:t>
            </w:r>
            <w:r w:rsidRPr="00D54686">
              <w:rPr>
                <w:rFonts w:ascii="Times New Roman" w:hAnsi="Times New Roman"/>
              </w:rPr>
              <w:t xml:space="preserve"> 65-60/2 </w:t>
            </w:r>
            <w:r w:rsidRPr="00D54686">
              <w:rPr>
                <w:rFonts w:ascii="Times New Roman" w:hAnsi="Times New Roman"/>
                <w:lang w:val="en-US"/>
              </w:rPr>
              <w:t>F</w:t>
            </w:r>
            <w:r w:rsidRPr="00D54686">
              <w:rPr>
                <w:rFonts w:ascii="Times New Roman" w:hAnsi="Times New Roman"/>
              </w:rPr>
              <w:t xml:space="preserve"> или эквивалент</w:t>
            </w:r>
          </w:p>
        </w:tc>
        <w:tc>
          <w:tcPr>
            <w:tcW w:w="360" w:type="dxa"/>
            <w:noWrap/>
            <w:vAlign w:val="center"/>
          </w:tcPr>
          <w:p w:rsidR="004F2370" w:rsidRPr="00D54686" w:rsidRDefault="004F2370" w:rsidP="00ED5A63">
            <w:pPr>
              <w:spacing w:after="0"/>
              <w:jc w:val="center"/>
              <w:rPr>
                <w:rFonts w:ascii="Times New Roman" w:hAnsi="Times New Roman"/>
              </w:rPr>
            </w:pPr>
            <w:r w:rsidRPr="00D54686">
              <w:rPr>
                <w:rFonts w:ascii="Times New Roman" w:hAnsi="Times New Roman"/>
              </w:rPr>
              <w:lastRenderedPageBreak/>
              <w:t>1</w:t>
            </w:r>
          </w:p>
        </w:tc>
        <w:tc>
          <w:tcPr>
            <w:tcW w:w="900"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38181,23</w:t>
            </w:r>
          </w:p>
        </w:tc>
        <w:tc>
          <w:tcPr>
            <w:tcW w:w="900"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38181,23</w:t>
            </w:r>
          </w:p>
        </w:tc>
        <w:tc>
          <w:tcPr>
            <w:tcW w:w="1045"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36900,00</w:t>
            </w:r>
          </w:p>
        </w:tc>
        <w:tc>
          <w:tcPr>
            <w:tcW w:w="935"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36900,00</w:t>
            </w:r>
          </w:p>
        </w:tc>
        <w:tc>
          <w:tcPr>
            <w:tcW w:w="1041"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41561,00</w:t>
            </w:r>
          </w:p>
        </w:tc>
        <w:tc>
          <w:tcPr>
            <w:tcW w:w="1119"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41561,00</w:t>
            </w:r>
          </w:p>
        </w:tc>
        <w:tc>
          <w:tcPr>
            <w:tcW w:w="1147" w:type="dxa"/>
            <w:vAlign w:val="center"/>
          </w:tcPr>
          <w:p w:rsidR="004F2370" w:rsidRPr="00F30236" w:rsidRDefault="004F2370" w:rsidP="00ED5A63">
            <w:pPr>
              <w:spacing w:after="0" w:line="240" w:lineRule="auto"/>
              <w:jc w:val="center"/>
              <w:rPr>
                <w:rFonts w:ascii="Times New Roman" w:hAnsi="Times New Roman"/>
                <w:sz w:val="16"/>
                <w:szCs w:val="16"/>
              </w:rPr>
            </w:pPr>
            <w:r w:rsidRPr="00F30236">
              <w:rPr>
                <w:rFonts w:ascii="Times New Roman" w:hAnsi="Times New Roman"/>
                <w:sz w:val="16"/>
                <w:szCs w:val="16"/>
              </w:rPr>
              <w:t>34133,14</w:t>
            </w:r>
          </w:p>
        </w:tc>
        <w:tc>
          <w:tcPr>
            <w:tcW w:w="974" w:type="dxa"/>
            <w:vAlign w:val="center"/>
          </w:tcPr>
          <w:p w:rsidR="004F2370" w:rsidRPr="00F30236" w:rsidRDefault="004F2370" w:rsidP="00D55558">
            <w:pPr>
              <w:spacing w:after="0" w:line="240" w:lineRule="auto"/>
              <w:jc w:val="center"/>
              <w:rPr>
                <w:rFonts w:ascii="Times New Roman" w:hAnsi="Times New Roman"/>
                <w:sz w:val="16"/>
                <w:szCs w:val="16"/>
              </w:rPr>
            </w:pPr>
            <w:r w:rsidRPr="00F30236">
              <w:rPr>
                <w:rFonts w:ascii="Times New Roman" w:hAnsi="Times New Roman"/>
                <w:sz w:val="16"/>
                <w:szCs w:val="16"/>
              </w:rPr>
              <w:t>34133,14</w:t>
            </w:r>
          </w:p>
        </w:tc>
        <w:tc>
          <w:tcPr>
            <w:tcW w:w="939" w:type="dxa"/>
            <w:vAlign w:val="center"/>
          </w:tcPr>
          <w:p w:rsidR="004F2370" w:rsidRPr="00F30236" w:rsidRDefault="004F2370" w:rsidP="00F30236">
            <w:pPr>
              <w:spacing w:after="0" w:line="240" w:lineRule="auto"/>
              <w:jc w:val="center"/>
              <w:rPr>
                <w:rFonts w:ascii="Times New Roman" w:hAnsi="Times New Roman"/>
                <w:sz w:val="16"/>
                <w:szCs w:val="16"/>
              </w:rPr>
            </w:pPr>
            <w:r w:rsidRPr="00F30236">
              <w:rPr>
                <w:rFonts w:ascii="Times New Roman" w:hAnsi="Times New Roman"/>
                <w:sz w:val="16"/>
                <w:szCs w:val="16"/>
              </w:rPr>
              <w:t>30145,27</w:t>
            </w:r>
          </w:p>
        </w:tc>
        <w:tc>
          <w:tcPr>
            <w:tcW w:w="900" w:type="dxa"/>
            <w:vAlign w:val="center"/>
          </w:tcPr>
          <w:p w:rsidR="004F2370" w:rsidRPr="00F30236" w:rsidRDefault="004F2370" w:rsidP="00CC4E7B">
            <w:pPr>
              <w:spacing w:after="0" w:line="240" w:lineRule="auto"/>
              <w:jc w:val="center"/>
              <w:rPr>
                <w:rFonts w:ascii="Times New Roman" w:hAnsi="Times New Roman"/>
                <w:sz w:val="16"/>
                <w:szCs w:val="16"/>
              </w:rPr>
            </w:pPr>
            <w:r w:rsidRPr="00F30236">
              <w:rPr>
                <w:rFonts w:ascii="Times New Roman" w:hAnsi="Times New Roman"/>
                <w:sz w:val="16"/>
                <w:szCs w:val="16"/>
              </w:rPr>
              <w:t>30145,27</w:t>
            </w:r>
          </w:p>
        </w:tc>
      </w:tr>
      <w:tr w:rsidR="004F2370" w:rsidRPr="00F30236" w:rsidTr="00F30236">
        <w:trPr>
          <w:trHeight w:val="255"/>
        </w:trPr>
        <w:tc>
          <w:tcPr>
            <w:tcW w:w="426" w:type="dxa"/>
            <w:noWrap/>
          </w:tcPr>
          <w:p w:rsidR="004F2370" w:rsidRPr="00D54686" w:rsidRDefault="004F2370" w:rsidP="00ED5A63">
            <w:pPr>
              <w:spacing w:after="0"/>
              <w:rPr>
                <w:rFonts w:ascii="Times New Roman" w:hAnsi="Times New Roman"/>
              </w:rPr>
            </w:pPr>
            <w:r w:rsidRPr="00D54686">
              <w:rPr>
                <w:rFonts w:ascii="Times New Roman" w:hAnsi="Times New Roman"/>
              </w:rPr>
              <w:lastRenderedPageBreak/>
              <w:t>4</w:t>
            </w:r>
          </w:p>
        </w:tc>
        <w:tc>
          <w:tcPr>
            <w:tcW w:w="1014" w:type="dxa"/>
          </w:tcPr>
          <w:p w:rsidR="004F2370" w:rsidRPr="00D54686" w:rsidRDefault="004F2370" w:rsidP="00ED5A63">
            <w:pPr>
              <w:spacing w:after="0"/>
              <w:rPr>
                <w:rFonts w:ascii="Times New Roman" w:hAnsi="Times New Roman"/>
              </w:rPr>
            </w:pPr>
            <w:r w:rsidRPr="00D54686">
              <w:rPr>
                <w:rFonts w:ascii="Times New Roman" w:hAnsi="Times New Roman"/>
              </w:rPr>
              <w:t xml:space="preserve">Насос циркуляционный </w:t>
            </w:r>
            <w:r w:rsidRPr="00D54686">
              <w:rPr>
                <w:rFonts w:ascii="Times New Roman" w:hAnsi="Times New Roman"/>
                <w:lang w:val="en-US"/>
              </w:rPr>
              <w:t>Grundfos</w:t>
            </w:r>
            <w:r w:rsidRPr="00D54686">
              <w:rPr>
                <w:rFonts w:ascii="Times New Roman" w:hAnsi="Times New Roman"/>
              </w:rPr>
              <w:t xml:space="preserve"> </w:t>
            </w:r>
            <w:r w:rsidRPr="00D54686">
              <w:rPr>
                <w:rFonts w:ascii="Times New Roman" w:hAnsi="Times New Roman"/>
                <w:lang w:val="en-US"/>
              </w:rPr>
              <w:t>UPS</w:t>
            </w:r>
            <w:r w:rsidRPr="00D54686">
              <w:rPr>
                <w:rFonts w:ascii="Times New Roman" w:hAnsi="Times New Roman"/>
              </w:rPr>
              <w:t xml:space="preserve"> 25-80 или эквивалент</w:t>
            </w:r>
          </w:p>
        </w:tc>
        <w:tc>
          <w:tcPr>
            <w:tcW w:w="360" w:type="dxa"/>
            <w:noWrap/>
            <w:vAlign w:val="center"/>
          </w:tcPr>
          <w:p w:rsidR="004F2370" w:rsidRPr="00D54686" w:rsidRDefault="004F2370" w:rsidP="00ED5A63">
            <w:pPr>
              <w:spacing w:after="0"/>
              <w:jc w:val="center"/>
              <w:rPr>
                <w:rFonts w:ascii="Times New Roman" w:hAnsi="Times New Roman"/>
              </w:rPr>
            </w:pPr>
            <w:r w:rsidRPr="00D54686">
              <w:rPr>
                <w:rFonts w:ascii="Times New Roman" w:hAnsi="Times New Roman"/>
              </w:rPr>
              <w:t>1</w:t>
            </w:r>
          </w:p>
        </w:tc>
        <w:tc>
          <w:tcPr>
            <w:tcW w:w="900"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11088,45</w:t>
            </w:r>
          </w:p>
        </w:tc>
        <w:tc>
          <w:tcPr>
            <w:tcW w:w="900"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11088,45</w:t>
            </w:r>
          </w:p>
        </w:tc>
        <w:tc>
          <w:tcPr>
            <w:tcW w:w="1045"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10500,00</w:t>
            </w:r>
          </w:p>
        </w:tc>
        <w:tc>
          <w:tcPr>
            <w:tcW w:w="935"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10500,00</w:t>
            </w:r>
          </w:p>
        </w:tc>
        <w:tc>
          <w:tcPr>
            <w:tcW w:w="1041"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12674,00</w:t>
            </w:r>
          </w:p>
        </w:tc>
        <w:tc>
          <w:tcPr>
            <w:tcW w:w="1119"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12674,00</w:t>
            </w:r>
          </w:p>
        </w:tc>
        <w:tc>
          <w:tcPr>
            <w:tcW w:w="1147" w:type="dxa"/>
            <w:vAlign w:val="center"/>
          </w:tcPr>
          <w:p w:rsidR="004F2370" w:rsidRPr="00F30236" w:rsidRDefault="004F2370" w:rsidP="00ED5A63">
            <w:pPr>
              <w:spacing w:after="0" w:line="240" w:lineRule="auto"/>
              <w:jc w:val="center"/>
              <w:rPr>
                <w:rFonts w:ascii="Times New Roman" w:hAnsi="Times New Roman"/>
                <w:sz w:val="16"/>
                <w:szCs w:val="16"/>
              </w:rPr>
            </w:pPr>
            <w:r w:rsidRPr="00F30236">
              <w:rPr>
                <w:rFonts w:ascii="Times New Roman" w:hAnsi="Times New Roman"/>
                <w:sz w:val="16"/>
                <w:szCs w:val="16"/>
              </w:rPr>
              <w:t>9173,06</w:t>
            </w:r>
          </w:p>
        </w:tc>
        <w:tc>
          <w:tcPr>
            <w:tcW w:w="974" w:type="dxa"/>
            <w:vAlign w:val="center"/>
          </w:tcPr>
          <w:p w:rsidR="004F2370" w:rsidRPr="00F30236" w:rsidRDefault="004F2370" w:rsidP="00D55558">
            <w:pPr>
              <w:spacing w:after="0" w:line="240" w:lineRule="auto"/>
              <w:jc w:val="center"/>
              <w:rPr>
                <w:rFonts w:ascii="Times New Roman" w:hAnsi="Times New Roman"/>
                <w:sz w:val="16"/>
                <w:szCs w:val="16"/>
              </w:rPr>
            </w:pPr>
            <w:r w:rsidRPr="00F30236">
              <w:rPr>
                <w:rFonts w:ascii="Times New Roman" w:hAnsi="Times New Roman"/>
                <w:sz w:val="16"/>
                <w:szCs w:val="16"/>
              </w:rPr>
              <w:t>9173,06</w:t>
            </w:r>
          </w:p>
        </w:tc>
        <w:tc>
          <w:tcPr>
            <w:tcW w:w="939" w:type="dxa"/>
            <w:vAlign w:val="center"/>
          </w:tcPr>
          <w:p w:rsidR="004F2370" w:rsidRPr="00F30236" w:rsidRDefault="004F2370" w:rsidP="00F30236">
            <w:pPr>
              <w:spacing w:after="0" w:line="240" w:lineRule="auto"/>
              <w:jc w:val="center"/>
              <w:rPr>
                <w:rFonts w:ascii="Times New Roman" w:hAnsi="Times New Roman"/>
                <w:sz w:val="16"/>
                <w:szCs w:val="16"/>
              </w:rPr>
            </w:pPr>
            <w:r w:rsidRPr="00F30236">
              <w:rPr>
                <w:rFonts w:ascii="Times New Roman" w:hAnsi="Times New Roman"/>
                <w:sz w:val="16"/>
                <w:szCs w:val="16"/>
              </w:rPr>
              <w:t>8745,92</w:t>
            </w:r>
          </w:p>
        </w:tc>
        <w:tc>
          <w:tcPr>
            <w:tcW w:w="900" w:type="dxa"/>
            <w:vAlign w:val="center"/>
          </w:tcPr>
          <w:p w:rsidR="004F2370" w:rsidRPr="00F30236" w:rsidRDefault="004F2370" w:rsidP="00CC4E7B">
            <w:pPr>
              <w:spacing w:after="0" w:line="240" w:lineRule="auto"/>
              <w:jc w:val="center"/>
              <w:rPr>
                <w:rFonts w:ascii="Times New Roman" w:hAnsi="Times New Roman"/>
                <w:sz w:val="16"/>
                <w:szCs w:val="16"/>
              </w:rPr>
            </w:pPr>
            <w:r w:rsidRPr="00F30236">
              <w:rPr>
                <w:rFonts w:ascii="Times New Roman" w:hAnsi="Times New Roman"/>
                <w:sz w:val="16"/>
                <w:szCs w:val="16"/>
              </w:rPr>
              <w:t>8745,92</w:t>
            </w:r>
          </w:p>
        </w:tc>
      </w:tr>
      <w:tr w:rsidR="004F2370" w:rsidRPr="00F30236" w:rsidTr="00F30236">
        <w:trPr>
          <w:trHeight w:val="1415"/>
        </w:trPr>
        <w:tc>
          <w:tcPr>
            <w:tcW w:w="426" w:type="dxa"/>
            <w:noWrap/>
          </w:tcPr>
          <w:p w:rsidR="004F2370" w:rsidRPr="00D54686" w:rsidRDefault="004F2370" w:rsidP="00ED5A63">
            <w:pPr>
              <w:spacing w:after="0"/>
              <w:rPr>
                <w:rFonts w:ascii="Times New Roman" w:hAnsi="Times New Roman"/>
              </w:rPr>
            </w:pPr>
            <w:r w:rsidRPr="00D54686">
              <w:rPr>
                <w:rFonts w:ascii="Times New Roman" w:hAnsi="Times New Roman"/>
              </w:rPr>
              <w:t>5</w:t>
            </w:r>
          </w:p>
        </w:tc>
        <w:tc>
          <w:tcPr>
            <w:tcW w:w="1014" w:type="dxa"/>
          </w:tcPr>
          <w:p w:rsidR="004F2370" w:rsidRPr="00D54686" w:rsidRDefault="004F2370" w:rsidP="00ED5A63">
            <w:pPr>
              <w:spacing w:after="0"/>
              <w:rPr>
                <w:rFonts w:ascii="Times New Roman" w:hAnsi="Times New Roman"/>
              </w:rPr>
            </w:pPr>
            <w:r w:rsidRPr="00D54686">
              <w:rPr>
                <w:rFonts w:ascii="Times New Roman" w:hAnsi="Times New Roman"/>
              </w:rPr>
              <w:t xml:space="preserve">Насос циркуляционный </w:t>
            </w:r>
            <w:r w:rsidRPr="00D54686">
              <w:rPr>
                <w:rFonts w:ascii="Times New Roman" w:hAnsi="Times New Roman"/>
                <w:lang w:val="en-US"/>
              </w:rPr>
              <w:t>Grundfos</w:t>
            </w:r>
            <w:r w:rsidRPr="00D54686">
              <w:rPr>
                <w:rFonts w:ascii="Times New Roman" w:hAnsi="Times New Roman"/>
              </w:rPr>
              <w:t xml:space="preserve"> ТР 65-150/4  или эквивалент</w:t>
            </w:r>
          </w:p>
        </w:tc>
        <w:tc>
          <w:tcPr>
            <w:tcW w:w="360" w:type="dxa"/>
            <w:noWrap/>
            <w:vAlign w:val="center"/>
          </w:tcPr>
          <w:p w:rsidR="004F2370" w:rsidRPr="00D54686" w:rsidRDefault="004F2370" w:rsidP="00ED5A63">
            <w:pPr>
              <w:spacing w:after="0"/>
              <w:jc w:val="center"/>
              <w:rPr>
                <w:rFonts w:ascii="Times New Roman" w:hAnsi="Times New Roman"/>
              </w:rPr>
            </w:pPr>
            <w:r w:rsidRPr="00D54686">
              <w:rPr>
                <w:rFonts w:ascii="Times New Roman" w:hAnsi="Times New Roman"/>
              </w:rPr>
              <w:t>1</w:t>
            </w:r>
          </w:p>
        </w:tc>
        <w:tc>
          <w:tcPr>
            <w:tcW w:w="900"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59729,78</w:t>
            </w:r>
          </w:p>
        </w:tc>
        <w:tc>
          <w:tcPr>
            <w:tcW w:w="900"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59729,78</w:t>
            </w:r>
          </w:p>
        </w:tc>
        <w:tc>
          <w:tcPr>
            <w:tcW w:w="1045"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60600,00</w:t>
            </w:r>
          </w:p>
        </w:tc>
        <w:tc>
          <w:tcPr>
            <w:tcW w:w="935"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60600,00</w:t>
            </w:r>
          </w:p>
        </w:tc>
        <w:tc>
          <w:tcPr>
            <w:tcW w:w="1041"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68254,00</w:t>
            </w:r>
          </w:p>
        </w:tc>
        <w:tc>
          <w:tcPr>
            <w:tcW w:w="1119" w:type="dxa"/>
            <w:vAlign w:val="center"/>
          </w:tcPr>
          <w:p w:rsidR="004F2370" w:rsidRPr="00F30236" w:rsidRDefault="004F2370" w:rsidP="00ED5A63">
            <w:pPr>
              <w:spacing w:after="0"/>
              <w:jc w:val="center"/>
              <w:rPr>
                <w:rFonts w:ascii="Times New Roman" w:hAnsi="Times New Roman"/>
                <w:sz w:val="16"/>
                <w:szCs w:val="16"/>
              </w:rPr>
            </w:pPr>
            <w:r w:rsidRPr="00F30236">
              <w:rPr>
                <w:rFonts w:ascii="Times New Roman" w:hAnsi="Times New Roman"/>
                <w:sz w:val="16"/>
                <w:szCs w:val="16"/>
              </w:rPr>
              <w:t>68254,00</w:t>
            </w:r>
          </w:p>
        </w:tc>
        <w:tc>
          <w:tcPr>
            <w:tcW w:w="1147" w:type="dxa"/>
            <w:vAlign w:val="center"/>
          </w:tcPr>
          <w:p w:rsidR="004F2370" w:rsidRPr="00F30236" w:rsidRDefault="004F2370" w:rsidP="00ED5A63">
            <w:pPr>
              <w:spacing w:after="0" w:line="240" w:lineRule="auto"/>
              <w:jc w:val="center"/>
              <w:rPr>
                <w:rFonts w:ascii="Times New Roman" w:hAnsi="Times New Roman"/>
                <w:sz w:val="16"/>
                <w:szCs w:val="16"/>
              </w:rPr>
            </w:pPr>
            <w:r w:rsidRPr="00F30236">
              <w:rPr>
                <w:rFonts w:ascii="Times New Roman" w:hAnsi="Times New Roman"/>
                <w:sz w:val="16"/>
                <w:szCs w:val="16"/>
              </w:rPr>
              <w:t>53397,04</w:t>
            </w:r>
          </w:p>
        </w:tc>
        <w:tc>
          <w:tcPr>
            <w:tcW w:w="974" w:type="dxa"/>
            <w:vAlign w:val="center"/>
          </w:tcPr>
          <w:p w:rsidR="004F2370" w:rsidRPr="00F30236" w:rsidRDefault="004F2370" w:rsidP="00D55558">
            <w:pPr>
              <w:spacing w:after="0" w:line="240" w:lineRule="auto"/>
              <w:jc w:val="center"/>
              <w:rPr>
                <w:rFonts w:ascii="Times New Roman" w:hAnsi="Times New Roman"/>
                <w:sz w:val="16"/>
                <w:szCs w:val="16"/>
              </w:rPr>
            </w:pPr>
            <w:r w:rsidRPr="00F30236">
              <w:rPr>
                <w:rFonts w:ascii="Times New Roman" w:hAnsi="Times New Roman"/>
                <w:sz w:val="16"/>
                <w:szCs w:val="16"/>
              </w:rPr>
              <w:t>53397,04</w:t>
            </w:r>
          </w:p>
        </w:tc>
        <w:tc>
          <w:tcPr>
            <w:tcW w:w="939" w:type="dxa"/>
            <w:vAlign w:val="center"/>
          </w:tcPr>
          <w:p w:rsidR="004F2370" w:rsidRPr="00F30236" w:rsidRDefault="004F2370" w:rsidP="00F30236">
            <w:pPr>
              <w:spacing w:after="0" w:line="240" w:lineRule="auto"/>
              <w:jc w:val="center"/>
              <w:rPr>
                <w:rFonts w:ascii="Times New Roman" w:hAnsi="Times New Roman"/>
                <w:sz w:val="16"/>
                <w:szCs w:val="16"/>
              </w:rPr>
            </w:pPr>
            <w:r w:rsidRPr="00F30236">
              <w:rPr>
                <w:rFonts w:ascii="Times New Roman" w:hAnsi="Times New Roman"/>
                <w:sz w:val="16"/>
                <w:szCs w:val="16"/>
              </w:rPr>
              <w:t>53499,36</w:t>
            </w:r>
          </w:p>
        </w:tc>
        <w:tc>
          <w:tcPr>
            <w:tcW w:w="900" w:type="dxa"/>
            <w:vAlign w:val="center"/>
          </w:tcPr>
          <w:p w:rsidR="004F2370" w:rsidRPr="00F30236" w:rsidRDefault="004F2370" w:rsidP="00CC4E7B">
            <w:pPr>
              <w:spacing w:after="0" w:line="240" w:lineRule="auto"/>
              <w:jc w:val="center"/>
              <w:rPr>
                <w:rFonts w:ascii="Times New Roman" w:hAnsi="Times New Roman"/>
                <w:sz w:val="16"/>
                <w:szCs w:val="16"/>
              </w:rPr>
            </w:pPr>
            <w:r w:rsidRPr="00F30236">
              <w:rPr>
                <w:rFonts w:ascii="Times New Roman" w:hAnsi="Times New Roman"/>
                <w:sz w:val="16"/>
                <w:szCs w:val="16"/>
              </w:rPr>
              <w:t>53499,36</w:t>
            </w:r>
          </w:p>
        </w:tc>
      </w:tr>
      <w:tr w:rsidR="004F2370" w:rsidRPr="00D54686" w:rsidTr="00F30236">
        <w:trPr>
          <w:trHeight w:val="767"/>
        </w:trPr>
        <w:tc>
          <w:tcPr>
            <w:tcW w:w="2700" w:type="dxa"/>
            <w:gridSpan w:val="4"/>
            <w:noWrap/>
            <w:vAlign w:val="center"/>
          </w:tcPr>
          <w:p w:rsidR="004F2370" w:rsidRPr="00F30236" w:rsidRDefault="004F2370" w:rsidP="00F30236">
            <w:pPr>
              <w:spacing w:after="0"/>
              <w:jc w:val="center"/>
              <w:rPr>
                <w:rFonts w:ascii="Times New Roman" w:hAnsi="Times New Roman"/>
                <w:sz w:val="16"/>
                <w:szCs w:val="16"/>
              </w:rPr>
            </w:pPr>
            <w:r w:rsidRPr="00F30236">
              <w:rPr>
                <w:rFonts w:ascii="Times New Roman" w:hAnsi="Times New Roman"/>
                <w:sz w:val="16"/>
                <w:szCs w:val="16"/>
              </w:rPr>
              <w:t>ИТОГО:</w:t>
            </w:r>
          </w:p>
        </w:tc>
        <w:tc>
          <w:tcPr>
            <w:tcW w:w="900" w:type="dxa"/>
            <w:vAlign w:val="center"/>
          </w:tcPr>
          <w:p w:rsidR="004F2370" w:rsidRPr="00F30236" w:rsidRDefault="004F2370" w:rsidP="00F30236">
            <w:pPr>
              <w:spacing w:after="0"/>
              <w:jc w:val="center"/>
              <w:rPr>
                <w:rFonts w:ascii="Times New Roman" w:hAnsi="Times New Roman"/>
                <w:sz w:val="16"/>
                <w:szCs w:val="16"/>
              </w:rPr>
            </w:pPr>
            <w:r w:rsidRPr="00F30236">
              <w:rPr>
                <w:rFonts w:ascii="Times New Roman" w:hAnsi="Times New Roman"/>
                <w:sz w:val="16"/>
                <w:szCs w:val="16"/>
              </w:rPr>
              <w:t>167879,13</w:t>
            </w:r>
          </w:p>
        </w:tc>
        <w:tc>
          <w:tcPr>
            <w:tcW w:w="1045" w:type="dxa"/>
            <w:vAlign w:val="center"/>
          </w:tcPr>
          <w:p w:rsidR="004F2370" w:rsidRPr="00F30236" w:rsidRDefault="004F2370" w:rsidP="00F30236">
            <w:pPr>
              <w:spacing w:after="0"/>
              <w:jc w:val="center"/>
              <w:rPr>
                <w:rFonts w:ascii="Times New Roman" w:hAnsi="Times New Roman"/>
                <w:sz w:val="16"/>
                <w:szCs w:val="16"/>
              </w:rPr>
            </w:pPr>
            <w:r w:rsidRPr="00F30236">
              <w:rPr>
                <w:rFonts w:ascii="Times New Roman" w:hAnsi="Times New Roman"/>
                <w:sz w:val="16"/>
                <w:szCs w:val="16"/>
              </w:rPr>
              <w:t>ИТОГО:</w:t>
            </w:r>
          </w:p>
        </w:tc>
        <w:tc>
          <w:tcPr>
            <w:tcW w:w="935" w:type="dxa"/>
            <w:vAlign w:val="center"/>
          </w:tcPr>
          <w:p w:rsidR="004F2370" w:rsidRPr="00F30236" w:rsidRDefault="004F2370" w:rsidP="00F30236">
            <w:pPr>
              <w:spacing w:after="0"/>
              <w:jc w:val="center"/>
              <w:rPr>
                <w:rFonts w:ascii="Times New Roman" w:hAnsi="Times New Roman"/>
                <w:sz w:val="16"/>
                <w:szCs w:val="16"/>
              </w:rPr>
            </w:pPr>
            <w:r w:rsidRPr="00F30236">
              <w:rPr>
                <w:rFonts w:ascii="Times New Roman" w:hAnsi="Times New Roman"/>
                <w:sz w:val="16"/>
                <w:szCs w:val="16"/>
              </w:rPr>
              <w:t>166702,50</w:t>
            </w:r>
          </w:p>
        </w:tc>
        <w:tc>
          <w:tcPr>
            <w:tcW w:w="1041" w:type="dxa"/>
            <w:vAlign w:val="center"/>
          </w:tcPr>
          <w:p w:rsidR="004F2370" w:rsidRPr="00F30236" w:rsidRDefault="004F2370" w:rsidP="00F30236">
            <w:pPr>
              <w:spacing w:after="0"/>
              <w:jc w:val="center"/>
              <w:rPr>
                <w:rFonts w:ascii="Times New Roman" w:hAnsi="Times New Roman"/>
                <w:sz w:val="16"/>
                <w:szCs w:val="16"/>
              </w:rPr>
            </w:pPr>
            <w:r w:rsidRPr="00F30236">
              <w:rPr>
                <w:rFonts w:ascii="Times New Roman" w:hAnsi="Times New Roman"/>
                <w:sz w:val="16"/>
                <w:szCs w:val="16"/>
              </w:rPr>
              <w:t>ИТОГО:</w:t>
            </w:r>
          </w:p>
        </w:tc>
        <w:tc>
          <w:tcPr>
            <w:tcW w:w="1119" w:type="dxa"/>
            <w:vAlign w:val="center"/>
          </w:tcPr>
          <w:p w:rsidR="004F2370" w:rsidRPr="00F30236" w:rsidRDefault="004F2370" w:rsidP="00F30236">
            <w:pPr>
              <w:spacing w:after="0"/>
              <w:jc w:val="center"/>
              <w:rPr>
                <w:rFonts w:ascii="Times New Roman" w:hAnsi="Times New Roman"/>
                <w:sz w:val="16"/>
                <w:szCs w:val="16"/>
              </w:rPr>
            </w:pPr>
            <w:r w:rsidRPr="00F30236">
              <w:rPr>
                <w:rFonts w:ascii="Times New Roman" w:hAnsi="Times New Roman"/>
                <w:sz w:val="16"/>
                <w:szCs w:val="16"/>
              </w:rPr>
              <w:t>189785,00</w:t>
            </w:r>
          </w:p>
        </w:tc>
        <w:tc>
          <w:tcPr>
            <w:tcW w:w="1147" w:type="dxa"/>
            <w:vAlign w:val="center"/>
          </w:tcPr>
          <w:p w:rsidR="004F2370" w:rsidRPr="00F30236" w:rsidRDefault="004F2370" w:rsidP="00F30236">
            <w:pPr>
              <w:spacing w:after="0" w:line="240" w:lineRule="auto"/>
              <w:jc w:val="center"/>
              <w:rPr>
                <w:rFonts w:ascii="Times New Roman" w:hAnsi="Times New Roman"/>
                <w:sz w:val="16"/>
                <w:szCs w:val="16"/>
              </w:rPr>
            </w:pPr>
            <w:r w:rsidRPr="00F30236">
              <w:rPr>
                <w:rFonts w:ascii="Times New Roman" w:hAnsi="Times New Roman"/>
                <w:sz w:val="16"/>
                <w:szCs w:val="16"/>
              </w:rPr>
              <w:t>ИТОГО:</w:t>
            </w:r>
          </w:p>
        </w:tc>
        <w:tc>
          <w:tcPr>
            <w:tcW w:w="974" w:type="dxa"/>
            <w:vAlign w:val="center"/>
          </w:tcPr>
          <w:p w:rsidR="004F2370" w:rsidRPr="00F30236" w:rsidRDefault="004F2370" w:rsidP="00F30236">
            <w:pPr>
              <w:spacing w:after="0" w:line="240" w:lineRule="auto"/>
              <w:jc w:val="center"/>
              <w:rPr>
                <w:rFonts w:ascii="Times New Roman" w:hAnsi="Times New Roman"/>
                <w:sz w:val="16"/>
                <w:szCs w:val="16"/>
              </w:rPr>
            </w:pPr>
            <w:r w:rsidRPr="00F30236">
              <w:rPr>
                <w:rFonts w:ascii="Times New Roman" w:hAnsi="Times New Roman"/>
                <w:sz w:val="16"/>
                <w:szCs w:val="16"/>
              </w:rPr>
              <w:t>145412,16</w:t>
            </w:r>
          </w:p>
        </w:tc>
        <w:tc>
          <w:tcPr>
            <w:tcW w:w="939" w:type="dxa"/>
            <w:vAlign w:val="center"/>
          </w:tcPr>
          <w:p w:rsidR="004F2370" w:rsidRPr="00D54686" w:rsidRDefault="004F2370" w:rsidP="00F30236">
            <w:pPr>
              <w:spacing w:after="0" w:line="240" w:lineRule="auto"/>
              <w:jc w:val="center"/>
            </w:pPr>
            <w:r w:rsidRPr="00F30236">
              <w:rPr>
                <w:rFonts w:ascii="Times New Roman" w:hAnsi="Times New Roman"/>
                <w:sz w:val="16"/>
                <w:szCs w:val="16"/>
              </w:rPr>
              <w:t>ИТОГО:</w:t>
            </w:r>
          </w:p>
        </w:tc>
        <w:tc>
          <w:tcPr>
            <w:tcW w:w="900" w:type="dxa"/>
            <w:vAlign w:val="center"/>
          </w:tcPr>
          <w:p w:rsidR="004F2370" w:rsidRPr="00F30236" w:rsidRDefault="004F2370" w:rsidP="00F30236">
            <w:pPr>
              <w:spacing w:after="0" w:line="240" w:lineRule="auto"/>
              <w:jc w:val="center"/>
              <w:rPr>
                <w:rFonts w:ascii="Times New Roman" w:hAnsi="Times New Roman"/>
                <w:sz w:val="16"/>
                <w:szCs w:val="16"/>
              </w:rPr>
            </w:pPr>
            <w:r w:rsidRPr="00F30236">
              <w:rPr>
                <w:rFonts w:ascii="Times New Roman" w:hAnsi="Times New Roman"/>
                <w:sz w:val="16"/>
                <w:szCs w:val="16"/>
              </w:rPr>
              <w:t>140843,97</w:t>
            </w:r>
          </w:p>
        </w:tc>
      </w:tr>
    </w:tbl>
    <w:p w:rsidR="004F2370" w:rsidRPr="00D54686" w:rsidRDefault="004F2370" w:rsidP="006D6E29">
      <w:pPr>
        <w:ind w:firstLine="426"/>
        <w:jc w:val="both"/>
        <w:rPr>
          <w:rFonts w:ascii="Times New Roman" w:hAnsi="Times New Roman"/>
        </w:rPr>
      </w:pPr>
      <w:r w:rsidRPr="00D54686">
        <w:rPr>
          <w:rFonts w:ascii="Times New Roman" w:hAnsi="Times New Roman"/>
        </w:rPr>
        <w:t xml:space="preserve">В целях экономии денежных средств целесообразно опираться на цены Поставщика № </w:t>
      </w:r>
      <w:r>
        <w:rPr>
          <w:rFonts w:ascii="Times New Roman" w:hAnsi="Times New Roman"/>
        </w:rPr>
        <w:t>5</w:t>
      </w:r>
      <w:r w:rsidRPr="00D54686">
        <w:rPr>
          <w:rFonts w:ascii="Times New Roman" w:hAnsi="Times New Roman"/>
        </w:rPr>
        <w:t xml:space="preserve">, в  связи с этим начальная (максимальная) цена договора устанавливается в размере </w:t>
      </w:r>
      <w:r w:rsidRPr="00F30236">
        <w:rPr>
          <w:rFonts w:ascii="Times New Roman" w:hAnsi="Times New Roman"/>
        </w:rPr>
        <w:t>140</w:t>
      </w:r>
      <w:r>
        <w:rPr>
          <w:rFonts w:ascii="Times New Roman" w:hAnsi="Times New Roman"/>
        </w:rPr>
        <w:t> </w:t>
      </w:r>
      <w:r w:rsidRPr="00F30236">
        <w:rPr>
          <w:rFonts w:ascii="Times New Roman" w:hAnsi="Times New Roman"/>
        </w:rPr>
        <w:t>843</w:t>
      </w:r>
      <w:r>
        <w:rPr>
          <w:rFonts w:ascii="Times New Roman" w:hAnsi="Times New Roman"/>
        </w:rPr>
        <w:t xml:space="preserve"> </w:t>
      </w:r>
      <w:r w:rsidRPr="00F30236">
        <w:rPr>
          <w:rFonts w:ascii="Times New Roman" w:hAnsi="Times New Roman"/>
        </w:rPr>
        <w:t xml:space="preserve">(сто </w:t>
      </w:r>
      <w:r>
        <w:rPr>
          <w:rFonts w:ascii="Times New Roman" w:hAnsi="Times New Roman"/>
        </w:rPr>
        <w:t>сорок</w:t>
      </w:r>
      <w:r w:rsidRPr="00F30236">
        <w:rPr>
          <w:rFonts w:ascii="Times New Roman" w:hAnsi="Times New Roman"/>
        </w:rPr>
        <w:t xml:space="preserve"> тысяч </w:t>
      </w:r>
      <w:r>
        <w:rPr>
          <w:rFonts w:ascii="Times New Roman" w:hAnsi="Times New Roman"/>
        </w:rPr>
        <w:t>восемь</w:t>
      </w:r>
      <w:r w:rsidRPr="00F30236">
        <w:rPr>
          <w:rFonts w:ascii="Times New Roman" w:hAnsi="Times New Roman"/>
        </w:rPr>
        <w:t xml:space="preserve">сот </w:t>
      </w:r>
      <w:r>
        <w:rPr>
          <w:rFonts w:ascii="Times New Roman" w:hAnsi="Times New Roman"/>
        </w:rPr>
        <w:t>сорок три</w:t>
      </w:r>
      <w:r w:rsidRPr="00F30236">
        <w:rPr>
          <w:rFonts w:ascii="Times New Roman" w:hAnsi="Times New Roman"/>
        </w:rPr>
        <w:t>) рубл</w:t>
      </w:r>
      <w:r>
        <w:rPr>
          <w:rFonts w:ascii="Times New Roman" w:hAnsi="Times New Roman"/>
        </w:rPr>
        <w:t>я</w:t>
      </w:r>
      <w:r w:rsidRPr="00F30236">
        <w:rPr>
          <w:rFonts w:ascii="Times New Roman" w:hAnsi="Times New Roman"/>
        </w:rPr>
        <w:t>, 97 копеек.</w:t>
      </w:r>
      <w:r w:rsidRPr="00D54686">
        <w:rPr>
          <w:rFonts w:ascii="Times New Roman" w:hAnsi="Times New Roman"/>
        </w:rPr>
        <w:t xml:space="preserve"> </w:t>
      </w:r>
    </w:p>
    <w:p w:rsidR="004F2370" w:rsidRPr="00D54686" w:rsidRDefault="004F2370" w:rsidP="00FC7A2A">
      <w:pPr>
        <w:numPr>
          <w:ilvl w:val="0"/>
          <w:numId w:val="3"/>
        </w:numPr>
        <w:spacing w:after="0" w:line="240" w:lineRule="auto"/>
        <w:ind w:firstLine="360"/>
        <w:contextualSpacing/>
        <w:jc w:val="both"/>
        <w:rPr>
          <w:rFonts w:ascii="Times New Roman" w:hAnsi="Times New Roman"/>
          <w:lang w:eastAsia="ru-RU"/>
        </w:rPr>
      </w:pPr>
      <w:r w:rsidRPr="00D54686">
        <w:rPr>
          <w:rFonts w:ascii="Times New Roman" w:hAnsi="Times New Roman"/>
          <w:b/>
          <w:lang w:eastAsia="ru-RU"/>
        </w:rPr>
        <w:t xml:space="preserve">форма, сроки и порядок оплаты товара, работы, услуги: </w:t>
      </w:r>
    </w:p>
    <w:p w:rsidR="004F2370" w:rsidRPr="00D54686" w:rsidRDefault="004F2370" w:rsidP="00FC7A2A">
      <w:pPr>
        <w:spacing w:after="0" w:line="240" w:lineRule="auto"/>
        <w:ind w:firstLine="360"/>
        <w:contextualSpacing/>
        <w:jc w:val="both"/>
        <w:rPr>
          <w:rFonts w:ascii="Times New Roman" w:hAnsi="Times New Roman"/>
          <w:lang w:eastAsia="ru-RU"/>
        </w:rPr>
      </w:pPr>
      <w:r w:rsidRPr="00D54686">
        <w:rPr>
          <w:rFonts w:ascii="Times New Roman" w:hAnsi="Times New Roman"/>
          <w:lang w:eastAsia="ru-RU"/>
        </w:rPr>
        <w:t>Оплата производится по факту поставки товара в течение 30 (тридцати) календарных дней на основании надлежаще оформленного и подписанного обеими Сторонами Акта приема-передачи товара, но не позднее 31.12.2014 года. При наличии надлежаще оформленных документов на товар.</w:t>
      </w:r>
    </w:p>
    <w:p w:rsidR="004F2370" w:rsidRPr="00D54686" w:rsidRDefault="004F2370"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F2370" w:rsidRPr="00D54686" w:rsidRDefault="004F2370" w:rsidP="00FC7A2A">
      <w:pPr>
        <w:spacing w:after="0" w:line="240" w:lineRule="auto"/>
        <w:ind w:right="128" w:firstLine="251"/>
        <w:jc w:val="both"/>
        <w:rPr>
          <w:rFonts w:ascii="Times New Roman" w:hAnsi="Times New Roman"/>
          <w:lang w:eastAsia="ru-RU"/>
        </w:rPr>
      </w:pPr>
      <w:r w:rsidRPr="00D54686">
        <w:rPr>
          <w:rFonts w:ascii="Times New Roman" w:hAnsi="Times New Roman"/>
          <w:lang w:eastAsia="ru-RU"/>
        </w:rPr>
        <w:t>Цена контракта должна включать стоимость товара с учетом следующих расходов: затрат на доставку до места поставки, погрузочно-разгрузочных работ, уплату налогов, в том числе НДС, сборов и других обязательных платежей, то есть являться конечной.</w:t>
      </w:r>
    </w:p>
    <w:p w:rsidR="004F2370" w:rsidRPr="00D54686" w:rsidRDefault="004F2370"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порядок, место, дата начала и дата окончания срока подачи заявок на участие в закупке: </w:t>
      </w:r>
    </w:p>
    <w:p w:rsidR="004F2370" w:rsidRPr="00D54686" w:rsidRDefault="004F237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bCs/>
          <w:lang w:eastAsia="ru-RU"/>
        </w:rPr>
        <w:t>З</w:t>
      </w:r>
      <w:r w:rsidRPr="00D54686">
        <w:rPr>
          <w:rFonts w:ascii="Times New Roman" w:hAnsi="Times New Roman"/>
          <w:lang w:eastAsia="ru-RU"/>
        </w:rPr>
        <w:t xml:space="preserve">аявки на участие в запросе цен (котировок) подаются по адресу: 664049, </w:t>
      </w:r>
      <w:r w:rsidR="00250EF4" w:rsidRPr="00250EF4">
        <w:rPr>
          <w:rFonts w:ascii="Times New Roman" w:hAnsi="Times New Roman"/>
          <w:lang w:eastAsia="ru-RU"/>
        </w:rPr>
        <w:t>г. Иркутск, мкр. Юбилейный, 100</w:t>
      </w:r>
      <w:r w:rsidRPr="00D54686">
        <w:rPr>
          <w:rFonts w:ascii="Times New Roman" w:hAnsi="Times New Roman"/>
          <w:lang w:eastAsia="ru-RU"/>
        </w:rPr>
        <w:t xml:space="preserve">,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4F2370" w:rsidRPr="00D54686" w:rsidRDefault="004F237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Дата начала подачи</w:t>
      </w:r>
      <w:r w:rsidRPr="00D54686">
        <w:rPr>
          <w:rFonts w:ascii="Times New Roman" w:hAnsi="Times New Roman"/>
          <w:bCs/>
          <w:lang w:eastAsia="ru-RU"/>
        </w:rPr>
        <w:t xml:space="preserve"> з</w:t>
      </w:r>
      <w:r w:rsidRPr="00D54686">
        <w:rPr>
          <w:rFonts w:ascii="Times New Roman" w:hAnsi="Times New Roman"/>
          <w:lang w:eastAsia="ru-RU"/>
        </w:rPr>
        <w:t>аявок на участие в запросе цен (котировок) 1</w:t>
      </w:r>
      <w:r>
        <w:rPr>
          <w:rFonts w:ascii="Times New Roman" w:hAnsi="Times New Roman"/>
          <w:lang w:eastAsia="ru-RU"/>
        </w:rPr>
        <w:t>6</w:t>
      </w:r>
      <w:r w:rsidRPr="00D54686">
        <w:rPr>
          <w:rFonts w:ascii="Times New Roman" w:hAnsi="Times New Roman"/>
          <w:lang w:eastAsia="ru-RU"/>
        </w:rPr>
        <w:t>.05.2014 г.</w:t>
      </w:r>
    </w:p>
    <w:p w:rsidR="004F2370" w:rsidRPr="00D54686" w:rsidRDefault="004F237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Дата окончания подачи</w:t>
      </w:r>
      <w:r w:rsidRPr="00D54686">
        <w:rPr>
          <w:rFonts w:ascii="Times New Roman" w:hAnsi="Times New Roman"/>
          <w:bCs/>
          <w:lang w:eastAsia="ru-RU"/>
        </w:rPr>
        <w:t xml:space="preserve"> з</w:t>
      </w:r>
      <w:r w:rsidRPr="00D54686">
        <w:rPr>
          <w:rFonts w:ascii="Times New Roman" w:hAnsi="Times New Roman"/>
          <w:lang w:eastAsia="ru-RU"/>
        </w:rPr>
        <w:t>аявок на участие в запросе цен (котировок) 2</w:t>
      </w:r>
      <w:r>
        <w:rPr>
          <w:rFonts w:ascii="Times New Roman" w:hAnsi="Times New Roman"/>
          <w:lang w:eastAsia="ru-RU"/>
        </w:rPr>
        <w:t>2</w:t>
      </w:r>
      <w:r w:rsidRPr="00D54686">
        <w:rPr>
          <w:rFonts w:ascii="Times New Roman" w:hAnsi="Times New Roman"/>
          <w:lang w:eastAsia="ru-RU"/>
        </w:rPr>
        <w:t>.05.2014 г.</w:t>
      </w:r>
    </w:p>
    <w:p w:rsidR="004F2370" w:rsidRPr="00D54686" w:rsidRDefault="004F2370"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4F2370" w:rsidRPr="00D54686" w:rsidRDefault="004F2370" w:rsidP="00FC7A2A">
      <w:pPr>
        <w:spacing w:after="0" w:line="240" w:lineRule="auto"/>
        <w:ind w:left="720"/>
        <w:contextualSpacing/>
        <w:rPr>
          <w:rFonts w:ascii="Times New Roman" w:hAnsi="Times New Roman"/>
          <w:lang w:eastAsia="ru-RU"/>
        </w:rPr>
      </w:pPr>
      <w:r w:rsidRPr="00D54686">
        <w:rPr>
          <w:rFonts w:ascii="Times New Roman" w:hAnsi="Times New Roman"/>
          <w:lang w:eastAsia="ru-RU"/>
        </w:rPr>
        <w:t>Не предусмотрено.</w:t>
      </w:r>
    </w:p>
    <w:p w:rsidR="004F2370" w:rsidRPr="00D54686" w:rsidRDefault="004F2370"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4F2370" w:rsidRPr="00D54686" w:rsidRDefault="004F237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lastRenderedPageBreak/>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F2370" w:rsidRPr="00D54686" w:rsidRDefault="004F237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4F2370" w:rsidRPr="00D54686" w:rsidRDefault="004F237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F2370" w:rsidRPr="00D54686" w:rsidRDefault="004F2370" w:rsidP="00FC7A2A">
      <w:pPr>
        <w:tabs>
          <w:tab w:val="left" w:pos="900"/>
        </w:tabs>
        <w:spacing w:after="0" w:line="240" w:lineRule="auto"/>
        <w:ind w:firstLine="426"/>
        <w:contextualSpacing/>
        <w:jc w:val="both"/>
        <w:rPr>
          <w:rFonts w:ascii="Times New Roman" w:hAnsi="Times New Roman"/>
          <w:b/>
          <w:lang w:eastAsia="ru-RU"/>
        </w:rPr>
      </w:pPr>
      <w:r w:rsidRPr="00D54686">
        <w:rPr>
          <w:rFonts w:ascii="Times New Roman" w:hAnsi="Times New Roman"/>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4F2370" w:rsidRPr="00D54686" w:rsidRDefault="004F2370"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место и дата рассмотрения предложений (заявок) участников закупки и подведения итогов закупки</w:t>
      </w:r>
      <w:r w:rsidRPr="00D54686">
        <w:rPr>
          <w:rFonts w:ascii="Times New Roman" w:hAnsi="Times New Roman"/>
          <w:lang w:eastAsia="ru-RU"/>
        </w:rPr>
        <w:t>:</w:t>
      </w:r>
    </w:p>
    <w:p w:rsidR="004F2370" w:rsidRPr="00D54686" w:rsidRDefault="004F2370" w:rsidP="00FC7A2A">
      <w:pPr>
        <w:tabs>
          <w:tab w:val="left" w:pos="0"/>
        </w:tabs>
        <w:spacing w:after="0" w:line="240" w:lineRule="auto"/>
        <w:ind w:firstLine="426"/>
        <w:jc w:val="both"/>
        <w:rPr>
          <w:rFonts w:ascii="Times New Roman" w:hAnsi="Times New Roman"/>
          <w:lang w:eastAsia="ru-RU"/>
        </w:rPr>
      </w:pPr>
      <w:r w:rsidRPr="00D54686">
        <w:rPr>
          <w:rFonts w:ascii="Times New Roman" w:hAnsi="Times New Roman"/>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4F2370" w:rsidRPr="00D54686" w:rsidRDefault="004F2370"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порядок оценки и сопоставления заявок на участие в закупке:</w:t>
      </w:r>
    </w:p>
    <w:p w:rsidR="004F2370" w:rsidRPr="00D54686" w:rsidRDefault="004F2370" w:rsidP="00FC7A2A">
      <w:pPr>
        <w:spacing w:after="0" w:line="240" w:lineRule="auto"/>
        <w:ind w:firstLine="426"/>
        <w:contextualSpacing/>
        <w:jc w:val="both"/>
        <w:rPr>
          <w:rFonts w:ascii="Times New Roman" w:hAnsi="Times New Roman"/>
          <w:lang w:eastAsia="ru-RU"/>
        </w:rPr>
      </w:pPr>
      <w:r w:rsidRPr="00D54686">
        <w:rPr>
          <w:rFonts w:ascii="Times New Roman" w:hAnsi="Times New Roman"/>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4F2370" w:rsidRPr="00D54686" w:rsidRDefault="004F2370" w:rsidP="008D6BB5">
      <w:pPr>
        <w:numPr>
          <w:ilvl w:val="0"/>
          <w:numId w:val="3"/>
        </w:numPr>
        <w:tabs>
          <w:tab w:val="left" w:pos="900"/>
        </w:tabs>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4F2370" w:rsidRPr="00D54686" w:rsidRDefault="004F2370" w:rsidP="008D6BB5">
      <w:pPr>
        <w:spacing w:after="0" w:line="240" w:lineRule="auto"/>
        <w:ind w:firstLine="426"/>
        <w:contextualSpacing/>
        <w:rPr>
          <w:rFonts w:ascii="Times New Roman" w:hAnsi="Times New Roman"/>
          <w:lang w:eastAsia="ru-RU"/>
        </w:rPr>
      </w:pPr>
      <w:r w:rsidRPr="00D54686">
        <w:rPr>
          <w:rFonts w:ascii="Times New Roman" w:hAnsi="Times New Roman"/>
          <w:lang w:eastAsia="ru-RU"/>
        </w:rPr>
        <w:t>не предусмотрено</w:t>
      </w:r>
    </w:p>
    <w:p w:rsidR="004F2370" w:rsidRPr="00D54686" w:rsidRDefault="004F2370" w:rsidP="008D6BB5">
      <w:pPr>
        <w:numPr>
          <w:ilvl w:val="0"/>
          <w:numId w:val="3"/>
        </w:numPr>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4F2370" w:rsidRPr="00D54686" w:rsidRDefault="004F2370" w:rsidP="00FC7A2A">
      <w:pPr>
        <w:spacing w:after="0" w:line="240" w:lineRule="auto"/>
        <w:ind w:left="720"/>
        <w:contextualSpacing/>
        <w:rPr>
          <w:rFonts w:ascii="Times New Roman" w:hAnsi="Times New Roman"/>
          <w:lang w:eastAsia="ru-RU"/>
        </w:rPr>
      </w:pPr>
      <w:r w:rsidRPr="00D54686">
        <w:rPr>
          <w:rFonts w:ascii="Times New Roman" w:hAnsi="Times New Roman"/>
          <w:lang w:eastAsia="ru-RU"/>
        </w:rPr>
        <w:t>не предусмотрено</w:t>
      </w:r>
    </w:p>
    <w:p w:rsidR="004F2370" w:rsidRPr="00D54686" w:rsidRDefault="004F2370" w:rsidP="00FC7A2A">
      <w:pPr>
        <w:numPr>
          <w:ilvl w:val="0"/>
          <w:numId w:val="3"/>
        </w:numPr>
        <w:spacing w:after="0" w:line="240" w:lineRule="auto"/>
        <w:contextualSpacing/>
        <w:rPr>
          <w:rFonts w:ascii="Times New Roman" w:hAnsi="Times New Roman"/>
          <w:lang w:eastAsia="ru-RU"/>
        </w:rPr>
      </w:pPr>
      <w:r w:rsidRPr="00D54686">
        <w:rPr>
          <w:rFonts w:ascii="Times New Roman" w:hAnsi="Times New Roman"/>
          <w:b/>
          <w:lang w:eastAsia="ru-RU"/>
        </w:rPr>
        <w:t xml:space="preserve">срок заключения договора: </w:t>
      </w:r>
    </w:p>
    <w:p w:rsidR="004F2370" w:rsidRPr="00D54686" w:rsidRDefault="004F2370" w:rsidP="00FC7A2A">
      <w:pPr>
        <w:spacing w:after="0" w:line="240" w:lineRule="auto"/>
        <w:ind w:firstLine="426"/>
        <w:contextualSpacing/>
        <w:rPr>
          <w:rFonts w:ascii="Times New Roman" w:hAnsi="Times New Roman"/>
          <w:lang w:eastAsia="ru-RU"/>
        </w:rPr>
      </w:pPr>
      <w:r w:rsidRPr="00D54686">
        <w:rPr>
          <w:rFonts w:ascii="Times New Roman" w:hAnsi="Times New Roman"/>
          <w:lang w:eastAsia="ru-RU"/>
        </w:rPr>
        <w:t>Договор заключается не позднее десяти дней со дня подписания протокола.</w:t>
      </w:r>
    </w:p>
    <w:p w:rsidR="004F2370" w:rsidRPr="00D54686" w:rsidRDefault="004F2370" w:rsidP="00FC7A2A">
      <w:pPr>
        <w:numPr>
          <w:ilvl w:val="0"/>
          <w:numId w:val="3"/>
        </w:numPr>
        <w:spacing w:after="0" w:line="240" w:lineRule="auto"/>
        <w:contextualSpacing/>
        <w:rPr>
          <w:rFonts w:ascii="Times New Roman" w:hAnsi="Times New Roman"/>
          <w:lang w:eastAsia="ru-RU"/>
        </w:rPr>
      </w:pPr>
      <w:r w:rsidRPr="00D54686">
        <w:rPr>
          <w:rFonts w:ascii="Times New Roman" w:hAnsi="Times New Roman"/>
          <w:b/>
          <w:lang w:eastAsia="ru-RU"/>
        </w:rPr>
        <w:t xml:space="preserve">прочие условия:         </w:t>
      </w:r>
    </w:p>
    <w:p w:rsidR="004F2370" w:rsidRPr="00D54686" w:rsidRDefault="004F2370" w:rsidP="00FC7A2A">
      <w:pPr>
        <w:spacing w:after="0" w:line="240" w:lineRule="auto"/>
        <w:ind w:firstLine="540"/>
        <w:contextualSpacing/>
        <w:jc w:val="both"/>
        <w:rPr>
          <w:rFonts w:ascii="Times New Roman" w:hAnsi="Times New Roman"/>
          <w:lang w:eastAsia="ru-RU"/>
        </w:rPr>
      </w:pPr>
      <w:r w:rsidRPr="00D54686">
        <w:rPr>
          <w:rFonts w:ascii="Times New Roman" w:hAnsi="Times New Roman"/>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4F2370" w:rsidRPr="00D54686" w:rsidRDefault="004F2370" w:rsidP="008D6BB5">
      <w:pPr>
        <w:pStyle w:val="a5"/>
        <w:numPr>
          <w:ilvl w:val="0"/>
          <w:numId w:val="3"/>
        </w:numPr>
        <w:spacing w:after="0" w:line="240" w:lineRule="auto"/>
        <w:jc w:val="both"/>
        <w:rPr>
          <w:rFonts w:ascii="Times New Roman" w:hAnsi="Times New Roman"/>
          <w:b/>
          <w:color w:val="FF0000"/>
          <w:lang w:eastAsia="ru-RU"/>
        </w:rPr>
      </w:pPr>
      <w:r w:rsidRPr="00D54686">
        <w:rPr>
          <w:rFonts w:ascii="Times New Roman" w:hAnsi="Times New Roman"/>
          <w:b/>
          <w:color w:val="FF0000"/>
          <w:lang w:eastAsia="ru-RU"/>
        </w:rPr>
        <w:t>приложения:</w:t>
      </w:r>
    </w:p>
    <w:p w:rsidR="004F2370" w:rsidRPr="00D54686" w:rsidRDefault="004F2370" w:rsidP="008D6BB5">
      <w:pPr>
        <w:pStyle w:val="a5"/>
        <w:spacing w:after="0" w:line="240" w:lineRule="auto"/>
        <w:jc w:val="both"/>
        <w:rPr>
          <w:rFonts w:ascii="Times New Roman" w:hAnsi="Times New Roman"/>
          <w:color w:val="FF0000"/>
          <w:lang w:eastAsia="ru-RU"/>
        </w:rPr>
      </w:pPr>
      <w:r w:rsidRPr="00D54686">
        <w:rPr>
          <w:rFonts w:ascii="Times New Roman" w:hAnsi="Times New Roman"/>
          <w:color w:val="FF0000"/>
          <w:lang w:eastAsia="ru-RU"/>
        </w:rPr>
        <w:t xml:space="preserve">Приложение № 1 форма заявки на участие в запросе цен (котировок). </w:t>
      </w:r>
    </w:p>
    <w:p w:rsidR="004F2370" w:rsidRPr="00D54686" w:rsidRDefault="004F2370" w:rsidP="008D6BB5">
      <w:pPr>
        <w:pStyle w:val="a5"/>
        <w:spacing w:after="0" w:line="240" w:lineRule="auto"/>
        <w:jc w:val="both"/>
        <w:rPr>
          <w:rFonts w:ascii="Times New Roman" w:hAnsi="Times New Roman"/>
          <w:color w:val="FF0000"/>
          <w:lang w:eastAsia="ru-RU"/>
        </w:rPr>
      </w:pPr>
      <w:r w:rsidRPr="00D54686">
        <w:rPr>
          <w:rFonts w:ascii="Times New Roman" w:hAnsi="Times New Roman"/>
          <w:color w:val="FF0000"/>
          <w:lang w:eastAsia="ru-RU"/>
        </w:rPr>
        <w:t>Приложение № 2 проект договора.</w:t>
      </w:r>
    </w:p>
    <w:p w:rsidR="004F2370" w:rsidRPr="00D54686" w:rsidRDefault="004F2370" w:rsidP="00FC7A2A">
      <w:pPr>
        <w:spacing w:after="0" w:line="240" w:lineRule="auto"/>
        <w:rPr>
          <w:rFonts w:ascii="Times New Roman" w:hAnsi="Times New Roman"/>
          <w:color w:val="FF0000"/>
          <w:lang w:eastAsia="ru-RU"/>
        </w:rPr>
      </w:pPr>
      <w:r w:rsidRPr="00D54686">
        <w:rPr>
          <w:rFonts w:ascii="Times New Roman" w:hAnsi="Times New Roman"/>
          <w:color w:val="FF0000"/>
          <w:lang w:eastAsia="ru-RU"/>
        </w:rPr>
        <w:t xml:space="preserve"> </w:t>
      </w:r>
    </w:p>
    <w:p w:rsidR="004F2370" w:rsidRPr="00D54686" w:rsidRDefault="004F2370" w:rsidP="00FC7A2A">
      <w:pPr>
        <w:spacing w:after="0" w:line="240" w:lineRule="auto"/>
        <w:rPr>
          <w:rFonts w:ascii="Times New Roman" w:hAnsi="Times New Roman"/>
          <w:lang w:eastAsia="ru-RU"/>
        </w:rPr>
      </w:pPr>
    </w:p>
    <w:p w:rsidR="004F2370" w:rsidRPr="00D54686" w:rsidRDefault="004F2370" w:rsidP="00FC7A2A">
      <w:pPr>
        <w:spacing w:after="0" w:line="240" w:lineRule="auto"/>
        <w:jc w:val="right"/>
        <w:rPr>
          <w:rFonts w:ascii="Times New Roman" w:hAnsi="Times New Roman"/>
          <w:lang w:eastAsia="ru-RU"/>
        </w:rPr>
      </w:pPr>
    </w:p>
    <w:p w:rsidR="004F2370" w:rsidRPr="00D54686" w:rsidRDefault="004F2370" w:rsidP="00FC7A2A">
      <w:pPr>
        <w:spacing w:after="0" w:line="240" w:lineRule="auto"/>
        <w:jc w:val="right"/>
        <w:rPr>
          <w:rFonts w:ascii="Times New Roman" w:hAnsi="Times New Roman"/>
          <w:lang w:eastAsia="ru-RU"/>
        </w:rPr>
      </w:pPr>
    </w:p>
    <w:p w:rsidR="004F2370" w:rsidRPr="00D54686" w:rsidRDefault="004F2370" w:rsidP="00FC7A2A">
      <w:pPr>
        <w:spacing w:after="0" w:line="240" w:lineRule="auto"/>
        <w:jc w:val="right"/>
        <w:rPr>
          <w:rFonts w:ascii="Times New Roman" w:hAnsi="Times New Roman"/>
          <w:lang w:eastAsia="ru-RU"/>
        </w:rPr>
      </w:pPr>
    </w:p>
    <w:p w:rsidR="004F2370" w:rsidRPr="00D54686" w:rsidRDefault="004F2370" w:rsidP="00FC7A2A">
      <w:pPr>
        <w:spacing w:after="0" w:line="240" w:lineRule="auto"/>
        <w:jc w:val="right"/>
        <w:rPr>
          <w:rFonts w:ascii="Times New Roman" w:hAnsi="Times New Roman"/>
          <w:lang w:eastAsia="ru-RU"/>
        </w:rPr>
      </w:pPr>
    </w:p>
    <w:p w:rsidR="004F2370" w:rsidRPr="00D54686" w:rsidRDefault="004F2370" w:rsidP="00FC7A2A">
      <w:pPr>
        <w:spacing w:after="0" w:line="240" w:lineRule="auto"/>
        <w:jc w:val="right"/>
        <w:rPr>
          <w:rFonts w:ascii="Times New Roman" w:hAnsi="Times New Roman"/>
          <w:lang w:eastAsia="ru-RU"/>
        </w:rPr>
      </w:pPr>
    </w:p>
    <w:p w:rsidR="004F2370" w:rsidRPr="00D54686" w:rsidRDefault="004F2370" w:rsidP="00304740">
      <w:pPr>
        <w:rPr>
          <w:rFonts w:ascii="Times New Roman" w:hAnsi="Times New Roman"/>
          <w:lang w:eastAsia="ru-RU"/>
        </w:rPr>
      </w:pPr>
      <w:r w:rsidRPr="00D54686">
        <w:rPr>
          <w:rFonts w:ascii="Times New Roman" w:hAnsi="Times New Roman"/>
          <w:lang w:eastAsia="ru-RU"/>
        </w:rPr>
        <w:br w:type="page"/>
      </w:r>
    </w:p>
    <w:p w:rsidR="004F2370" w:rsidRPr="00D54686" w:rsidRDefault="004F2370" w:rsidP="00A44B91">
      <w:pPr>
        <w:spacing w:after="0" w:line="240" w:lineRule="auto"/>
        <w:jc w:val="right"/>
        <w:rPr>
          <w:rFonts w:ascii="Times New Roman" w:hAnsi="Times New Roman"/>
          <w:lang w:eastAsia="ru-RU"/>
        </w:rPr>
      </w:pPr>
      <w:r w:rsidRPr="00D54686">
        <w:rPr>
          <w:rFonts w:ascii="Times New Roman" w:hAnsi="Times New Roman"/>
          <w:lang w:eastAsia="ru-RU"/>
        </w:rPr>
        <w:lastRenderedPageBreak/>
        <w:t>Приложение № 1</w:t>
      </w:r>
    </w:p>
    <w:p w:rsidR="004F2370" w:rsidRPr="00D54686" w:rsidRDefault="004F2370" w:rsidP="00FC7A2A">
      <w:pPr>
        <w:spacing w:after="0" w:line="240" w:lineRule="auto"/>
        <w:jc w:val="right"/>
        <w:rPr>
          <w:rFonts w:ascii="Times New Roman" w:hAnsi="Times New Roman"/>
          <w:lang w:eastAsia="ru-RU"/>
        </w:rPr>
      </w:pPr>
    </w:p>
    <w:p w:rsidR="004F2370" w:rsidRPr="00D54686" w:rsidRDefault="004F2370" w:rsidP="00FC7A2A">
      <w:pPr>
        <w:widowControl w:val="0"/>
        <w:shd w:val="clear" w:color="auto" w:fill="FFFFFF"/>
        <w:autoSpaceDE w:val="0"/>
        <w:autoSpaceDN w:val="0"/>
        <w:adjustRightInd w:val="0"/>
        <w:spacing w:after="0" w:line="240" w:lineRule="auto"/>
        <w:jc w:val="center"/>
        <w:rPr>
          <w:rFonts w:ascii="Times New Roman" w:hAnsi="Times New Roman"/>
          <w:b/>
          <w:lang w:eastAsia="ru-RU"/>
        </w:rPr>
      </w:pPr>
      <w:r w:rsidRPr="00D54686">
        <w:rPr>
          <w:rFonts w:ascii="Times New Roman" w:hAnsi="Times New Roman"/>
          <w:b/>
          <w:lang w:eastAsia="ru-RU"/>
        </w:rPr>
        <w:t xml:space="preserve">ФОРМА №1 </w:t>
      </w:r>
    </w:p>
    <w:p w:rsidR="004F2370" w:rsidRPr="00D54686" w:rsidRDefault="004F2370" w:rsidP="00FC7A2A">
      <w:pPr>
        <w:suppressAutoHyphens/>
        <w:spacing w:after="0" w:line="240" w:lineRule="auto"/>
        <w:jc w:val="center"/>
        <w:rPr>
          <w:rFonts w:ascii="Times New Roman" w:hAnsi="Times New Roman"/>
          <w:lang w:eastAsia="ru-RU"/>
        </w:rPr>
      </w:pPr>
    </w:p>
    <w:p w:rsidR="004F2370" w:rsidRPr="00D54686" w:rsidRDefault="004F2370"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ЗАЯВКА НА УЧАСТИЕ В ЗАПРОСЕ ЦЕН (КОТИРОВОК) </w:t>
      </w:r>
    </w:p>
    <w:p w:rsidR="004F2370" w:rsidRPr="00D54686" w:rsidRDefault="004F2370"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НА ПРАВО ЗАКЛЮЧЕНИЯ ДОГОВОРА </w:t>
      </w:r>
    </w:p>
    <w:p w:rsidR="004F2370" w:rsidRPr="00D54686" w:rsidRDefault="004F2370"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НА ПОСТАВКУ  __________________________ № ____________</w:t>
      </w:r>
    </w:p>
    <w:p w:rsidR="004F2370" w:rsidRPr="00D54686" w:rsidRDefault="004F2370" w:rsidP="00FC7A2A">
      <w:pPr>
        <w:shd w:val="clear" w:color="auto" w:fill="FFFFFF"/>
        <w:suppressAutoHyphens/>
        <w:spacing w:after="0" w:line="240" w:lineRule="auto"/>
        <w:jc w:val="center"/>
        <w:rPr>
          <w:rFonts w:ascii="Times New Roman" w:hAnsi="Times New Roman"/>
          <w:b/>
          <w:lang w:eastAsia="ru-RU"/>
        </w:rPr>
      </w:pPr>
    </w:p>
    <w:p w:rsidR="004F2370" w:rsidRPr="00D54686" w:rsidRDefault="004F2370" w:rsidP="00FC7A2A">
      <w:pPr>
        <w:shd w:val="clear" w:color="auto" w:fill="FFFFFF"/>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ДЛЯ НУЖД ГБУЗ «ИОКБ»   </w:t>
      </w:r>
    </w:p>
    <w:p w:rsidR="004F2370" w:rsidRPr="00D54686" w:rsidRDefault="004F2370" w:rsidP="00FC7A2A">
      <w:pPr>
        <w:suppressAutoHyphens/>
        <w:spacing w:after="0" w:line="240" w:lineRule="auto"/>
        <w:jc w:val="both"/>
        <w:rPr>
          <w:rFonts w:ascii="Times New Roman" w:hAnsi="Times New Roman"/>
          <w:b/>
          <w:lang w:eastAsia="ru-RU"/>
        </w:rPr>
      </w:pPr>
    </w:p>
    <w:p w:rsidR="004F2370" w:rsidRPr="00D54686" w:rsidRDefault="004F2370" w:rsidP="00FC7A2A">
      <w:pPr>
        <w:suppressAutoHyphens/>
        <w:spacing w:after="0" w:line="240" w:lineRule="auto"/>
        <w:jc w:val="both"/>
        <w:rPr>
          <w:rFonts w:ascii="Times New Roman" w:hAnsi="Times New Roman"/>
          <w:b/>
          <w:lang w:eastAsia="ru-RU"/>
        </w:rPr>
      </w:pPr>
      <w:r w:rsidRPr="00D54686">
        <w:rPr>
          <w:rFonts w:ascii="Times New Roman" w:hAnsi="Times New Roman"/>
          <w:b/>
          <w:lang w:eastAsia="ru-RU"/>
        </w:rPr>
        <w:t>Заказчик:</w:t>
      </w:r>
      <w:r w:rsidRPr="00D54686">
        <w:rPr>
          <w:rFonts w:ascii="Times New Roman" w:hAnsi="Times New Roman"/>
          <w:lang w:eastAsia="ru-RU"/>
        </w:rPr>
        <w:t xml:space="preserve"> </w:t>
      </w:r>
      <w:r w:rsidRPr="00D54686">
        <w:rPr>
          <w:rFonts w:ascii="Times New Roman" w:hAnsi="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4F2370" w:rsidRPr="00D54686" w:rsidRDefault="004F2370" w:rsidP="00FC7A2A">
      <w:pPr>
        <w:suppressAutoHyphens/>
        <w:spacing w:after="0" w:line="240" w:lineRule="auto"/>
        <w:jc w:val="both"/>
        <w:rPr>
          <w:rFonts w:ascii="Times New Roman" w:hAnsi="Times New Roman"/>
          <w:lang w:eastAsia="ru-RU"/>
        </w:rPr>
      </w:pPr>
    </w:p>
    <w:p w:rsidR="004F2370" w:rsidRPr="00D54686" w:rsidRDefault="004F2370" w:rsidP="00FC7A2A">
      <w:pPr>
        <w:autoSpaceDE w:val="0"/>
        <w:autoSpaceDN w:val="0"/>
        <w:adjustRightInd w:val="0"/>
        <w:spacing w:after="0" w:line="240" w:lineRule="auto"/>
        <w:rPr>
          <w:rFonts w:ascii="Times New Roman" w:hAnsi="Times New Roman"/>
          <w:lang w:eastAsia="ru-RU"/>
        </w:rPr>
      </w:pPr>
      <w:r w:rsidRPr="00D54686">
        <w:rPr>
          <w:rFonts w:ascii="Times New Roman" w:hAnsi="Times New Roman"/>
          <w:b/>
          <w:lang w:eastAsia="ru-RU"/>
        </w:rPr>
        <w:t>Заявитель</w:t>
      </w:r>
      <w:r w:rsidRPr="00D54686">
        <w:rPr>
          <w:rFonts w:ascii="Times New Roman" w:hAnsi="Times New Roman"/>
          <w:lang w:eastAsia="ru-RU"/>
        </w:rPr>
        <w:t xml:space="preserve">:___________________________________________________________________________________                                                                                               </w:t>
      </w:r>
    </w:p>
    <w:p w:rsidR="004F2370" w:rsidRPr="00D54686" w:rsidRDefault="004F2370" w:rsidP="00FC7A2A">
      <w:pPr>
        <w:autoSpaceDE w:val="0"/>
        <w:autoSpaceDN w:val="0"/>
        <w:adjustRightInd w:val="0"/>
        <w:spacing w:after="0" w:line="240" w:lineRule="auto"/>
        <w:jc w:val="center"/>
        <w:rPr>
          <w:rFonts w:ascii="Times New Roman" w:hAnsi="Times New Roman"/>
          <w:lang w:eastAsia="ru-RU"/>
        </w:rPr>
      </w:pPr>
      <w:r w:rsidRPr="00D54686">
        <w:rPr>
          <w:rFonts w:ascii="Times New Roman" w:hAnsi="Times New Roman"/>
          <w:lang w:eastAsia="ru-RU"/>
        </w:rPr>
        <w:t>( участник закупки)</w:t>
      </w:r>
    </w:p>
    <w:p w:rsidR="004F2370" w:rsidRPr="00D54686" w:rsidRDefault="004F2370" w:rsidP="00FC7A2A">
      <w:pPr>
        <w:suppressAutoHyphens/>
        <w:spacing w:after="0" w:line="240" w:lineRule="auto"/>
        <w:jc w:val="both"/>
        <w:rPr>
          <w:rFonts w:ascii="Times New Roman" w:hAnsi="Times New Roman"/>
          <w:lang w:eastAsia="ru-RU"/>
        </w:rPr>
      </w:pPr>
    </w:p>
    <w:p w:rsidR="004F2370" w:rsidRPr="00D54686" w:rsidRDefault="004F2370" w:rsidP="00FC7A2A">
      <w:pPr>
        <w:tabs>
          <w:tab w:val="left" w:pos="0"/>
        </w:tabs>
        <w:suppressAutoHyphens/>
        <w:spacing w:after="0" w:line="240" w:lineRule="auto"/>
        <w:rPr>
          <w:rFonts w:ascii="Times New Roman" w:hAnsi="Times New Roman"/>
          <w:lang w:eastAsia="ru-RU"/>
        </w:rPr>
      </w:pPr>
      <w:r w:rsidRPr="00D54686">
        <w:rPr>
          <w:rFonts w:ascii="Times New Roman" w:hAnsi="Times New Roman"/>
          <w:b/>
          <w:lang w:eastAsia="ru-RU"/>
        </w:rPr>
        <w:t>Место нахождения</w:t>
      </w:r>
      <w:r w:rsidRPr="00D54686">
        <w:rPr>
          <w:rFonts w:ascii="Times New Roman" w:hAnsi="Times New Roman"/>
          <w:lang w:eastAsia="ru-RU"/>
        </w:rPr>
        <w:t>: ___________________________________________________________________________</w:t>
      </w:r>
    </w:p>
    <w:p w:rsidR="004F2370" w:rsidRPr="00D54686" w:rsidRDefault="004F2370" w:rsidP="00FC7A2A">
      <w:pPr>
        <w:tabs>
          <w:tab w:val="left" w:pos="0"/>
        </w:tabs>
        <w:suppressAutoHyphens/>
        <w:spacing w:after="0" w:line="240" w:lineRule="auto"/>
        <w:jc w:val="center"/>
        <w:rPr>
          <w:rFonts w:ascii="Times New Roman" w:hAnsi="Times New Roman"/>
          <w:lang w:eastAsia="ru-RU"/>
        </w:rPr>
      </w:pPr>
      <w:r w:rsidRPr="00D54686">
        <w:rPr>
          <w:rFonts w:ascii="Times New Roman" w:hAnsi="Times New Roman"/>
          <w:lang w:eastAsia="ru-RU"/>
        </w:rPr>
        <w:t>(место нахождения участника закупки)</w:t>
      </w:r>
    </w:p>
    <w:p w:rsidR="004F2370" w:rsidRPr="00D54686" w:rsidRDefault="004F2370"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Телефон/факс_________________________________________________________________________________</w:t>
      </w:r>
    </w:p>
    <w:p w:rsidR="004F2370" w:rsidRPr="00D54686" w:rsidRDefault="004F2370"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Электронная почта ____________________________________________________________________________</w:t>
      </w:r>
    </w:p>
    <w:p w:rsidR="004F2370" w:rsidRPr="00D54686" w:rsidRDefault="004F2370"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Зарегистрированный в: ________________________________________________________________________</w:t>
      </w:r>
    </w:p>
    <w:p w:rsidR="004F2370" w:rsidRPr="00D54686" w:rsidRDefault="004F2370"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_____________________________________________________________________________________________</w:t>
      </w:r>
    </w:p>
    <w:p w:rsidR="004F2370" w:rsidRPr="00D54686" w:rsidRDefault="004F2370" w:rsidP="00FC7A2A">
      <w:pPr>
        <w:tabs>
          <w:tab w:val="left" w:pos="0"/>
        </w:tabs>
        <w:suppressAutoHyphens/>
        <w:spacing w:after="0" w:line="240" w:lineRule="auto"/>
        <w:jc w:val="center"/>
        <w:rPr>
          <w:rFonts w:ascii="Times New Roman" w:hAnsi="Times New Roman"/>
          <w:lang w:eastAsia="ru-RU"/>
        </w:rPr>
      </w:pPr>
      <w:r w:rsidRPr="00D54686">
        <w:rPr>
          <w:rFonts w:ascii="Times New Roman" w:hAnsi="Times New Roman"/>
          <w:lang w:eastAsia="ru-RU"/>
        </w:rPr>
        <w:t>(место регистрации)</w:t>
      </w:r>
    </w:p>
    <w:p w:rsidR="004F2370" w:rsidRPr="00D54686" w:rsidRDefault="004F2370"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ИНН_________________________________________________</w:t>
      </w:r>
    </w:p>
    <w:p w:rsidR="004F2370" w:rsidRPr="00D54686" w:rsidRDefault="004F2370" w:rsidP="00FC7A2A">
      <w:pPr>
        <w:tabs>
          <w:tab w:val="left" w:pos="0"/>
        </w:tabs>
        <w:suppressAutoHyphens/>
        <w:spacing w:after="0" w:line="240" w:lineRule="auto"/>
        <w:rPr>
          <w:rFonts w:ascii="Times New Roman" w:hAnsi="Times New Roman"/>
          <w:lang w:eastAsia="ru-RU"/>
        </w:rPr>
      </w:pPr>
      <w:r w:rsidRPr="00D54686">
        <w:rPr>
          <w:rFonts w:ascii="Times New Roman" w:hAnsi="Times New Roman"/>
          <w:caps/>
          <w:lang w:eastAsia="ru-RU"/>
        </w:rPr>
        <w:t>Кпп</w:t>
      </w:r>
      <w:r w:rsidRPr="00D54686">
        <w:rPr>
          <w:rFonts w:ascii="Times New Roman" w:hAnsi="Times New Roman"/>
          <w:lang w:eastAsia="ru-RU"/>
        </w:rPr>
        <w:t xml:space="preserve"> (для юридических лиц) ____________________________</w:t>
      </w:r>
    </w:p>
    <w:p w:rsidR="004F2370" w:rsidRPr="00D54686" w:rsidRDefault="004F2370"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Банковские реквизиты:</w:t>
      </w:r>
    </w:p>
    <w:p w:rsidR="004F2370" w:rsidRPr="00D54686" w:rsidRDefault="004F2370"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р/с____________________________________________к/с_____________________________</w:t>
      </w:r>
    </w:p>
    <w:p w:rsidR="004F2370" w:rsidRPr="00D54686" w:rsidRDefault="004F2370"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наименование банка   ___________________________БИК____________________________</w:t>
      </w:r>
    </w:p>
    <w:p w:rsidR="004F2370" w:rsidRPr="00D54686" w:rsidRDefault="004F2370"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Код ОГРН____________________________________________________________________</w:t>
      </w:r>
    </w:p>
    <w:p w:rsidR="004F2370" w:rsidRPr="00D54686" w:rsidRDefault="004F2370" w:rsidP="00FC7A2A">
      <w:pPr>
        <w:tabs>
          <w:tab w:val="left" w:pos="0"/>
          <w:tab w:val="left" w:pos="540"/>
          <w:tab w:val="left" w:pos="900"/>
          <w:tab w:val="left" w:pos="1080"/>
        </w:tabs>
        <w:suppressAutoHyphens/>
        <w:spacing w:after="0" w:line="240" w:lineRule="auto"/>
        <w:jc w:val="center"/>
        <w:rPr>
          <w:rFonts w:ascii="Times New Roman" w:hAnsi="Times New Roman"/>
          <w:b/>
          <w:lang w:eastAsia="ru-RU"/>
        </w:rPr>
      </w:pPr>
    </w:p>
    <w:p w:rsidR="004F2370" w:rsidRPr="00D54686" w:rsidRDefault="004F2370" w:rsidP="00FC7A2A">
      <w:pPr>
        <w:suppressAutoHyphens/>
        <w:spacing w:after="0" w:line="240" w:lineRule="auto"/>
        <w:jc w:val="both"/>
        <w:rPr>
          <w:rFonts w:ascii="Times New Roman" w:hAnsi="Times New Roman"/>
          <w:lang w:eastAsia="ru-RU"/>
        </w:rPr>
      </w:pPr>
      <w:r w:rsidRPr="00D54686">
        <w:rPr>
          <w:rFonts w:ascii="Times New Roman" w:hAnsi="Times New Roman"/>
          <w:b/>
          <w:lang w:eastAsia="ru-RU"/>
        </w:rPr>
        <w:t>1.</w:t>
      </w:r>
      <w:r w:rsidRPr="00D54686">
        <w:rPr>
          <w:rFonts w:ascii="Times New Roman" w:hAnsi="Times New Roman"/>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w:t>
      </w:r>
      <w:r w:rsidRPr="00D54686">
        <w:rPr>
          <w:rFonts w:ascii="Times New Roman" w:hAnsi="Times New Roman"/>
          <w:color w:val="FF0000"/>
          <w:lang w:eastAsia="ru-RU"/>
        </w:rPr>
        <w:t>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8" w:history="1">
        <w:r w:rsidRPr="00D54686">
          <w:rPr>
            <w:rFonts w:ascii="Times New Roman" w:hAnsi="Times New Roman"/>
            <w:color w:val="FF0000"/>
            <w:u w:val="single"/>
            <w:lang w:eastAsia="ru-RU"/>
          </w:rPr>
          <w:t>www.zakupki.gov.ru</w:t>
        </w:r>
      </w:hyperlink>
      <w:r w:rsidRPr="00D54686">
        <w:rPr>
          <w:rFonts w:ascii="Times New Roman" w:hAnsi="Times New Roman"/>
          <w:color w:val="FF0000"/>
          <w:lang w:eastAsia="ru-RU"/>
        </w:rPr>
        <w:t>)</w:t>
      </w:r>
      <w:r w:rsidRPr="00D54686">
        <w:rPr>
          <w:rFonts w:ascii="Times New Roman" w:hAnsi="Times New Roman"/>
          <w:lang w:eastAsia="ru-RU"/>
        </w:rPr>
        <w:t xml:space="preserve">, мы нижеподписавшиеся, _____________________________________________________________________________________________                              </w:t>
      </w:r>
    </w:p>
    <w:p w:rsidR="004F2370" w:rsidRPr="00D54686" w:rsidRDefault="004F2370"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(наименование должности, Ф.И.О. руководителя либо Ф.И.О. физического лица – участника закупки)</w:t>
      </w:r>
    </w:p>
    <w:p w:rsidR="004F2370" w:rsidRPr="00D54686" w:rsidRDefault="004F2370" w:rsidP="00FC7A2A">
      <w:pPr>
        <w:tabs>
          <w:tab w:val="left" w:pos="0"/>
          <w:tab w:val="left" w:pos="540"/>
          <w:tab w:val="left" w:pos="900"/>
          <w:tab w:val="left" w:pos="1080"/>
        </w:tabs>
        <w:suppressAutoHyphens/>
        <w:spacing w:after="0" w:line="240" w:lineRule="auto"/>
        <w:ind w:right="-5"/>
        <w:jc w:val="both"/>
        <w:rPr>
          <w:rFonts w:ascii="Times New Roman" w:hAnsi="Times New Roman"/>
          <w:lang w:eastAsia="ru-RU"/>
        </w:rPr>
      </w:pPr>
      <w:r w:rsidRPr="00D54686">
        <w:rPr>
          <w:rFonts w:ascii="Times New Roman" w:hAnsi="Times New Roman"/>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D54686">
        <w:rPr>
          <w:rFonts w:ascii="Times New Roman" w:hAnsi="Times New Roman"/>
          <w:lang w:eastAsia="ru-RU"/>
        </w:rPr>
        <w:br/>
        <w:t>№ ____________, и направляем настоящую заявку.</w:t>
      </w:r>
    </w:p>
    <w:p w:rsidR="004F2370" w:rsidRPr="00D54686" w:rsidRDefault="004F2370" w:rsidP="00FC7A2A">
      <w:pPr>
        <w:tabs>
          <w:tab w:val="left" w:pos="0"/>
          <w:tab w:val="left" w:pos="360"/>
          <w:tab w:val="left" w:pos="900"/>
          <w:tab w:val="left" w:pos="1080"/>
        </w:tabs>
        <w:suppressAutoHyphens/>
        <w:spacing w:after="0" w:line="240" w:lineRule="auto"/>
        <w:ind w:right="-5"/>
        <w:jc w:val="both"/>
        <w:rPr>
          <w:rFonts w:ascii="Times New Roman" w:hAnsi="Times New Roman"/>
          <w:lang w:eastAsia="ru-RU"/>
        </w:rPr>
      </w:pPr>
      <w:r w:rsidRPr="00D54686">
        <w:rPr>
          <w:rFonts w:ascii="Times New Roman" w:hAnsi="Times New Roman"/>
          <w:b/>
          <w:lang w:eastAsia="ru-RU"/>
        </w:rPr>
        <w:t>2.</w:t>
      </w:r>
      <w:r w:rsidRPr="00D54686">
        <w:rPr>
          <w:rFonts w:ascii="Times New Roman" w:hAnsi="Times New Roman"/>
          <w:lang w:eastAsia="ru-RU"/>
        </w:rPr>
        <w:t xml:space="preserve"> Мы согласны поставить оборудование  в полном объеме в соответствии с требованиями запроса цен (котировок).</w:t>
      </w:r>
    </w:p>
    <w:p w:rsidR="004F2370" w:rsidRPr="00D54686" w:rsidRDefault="004F2370" w:rsidP="00FC7A2A">
      <w:pPr>
        <w:suppressAutoHyphens/>
        <w:autoSpaceDE w:val="0"/>
        <w:autoSpaceDN w:val="0"/>
        <w:adjustRightInd w:val="0"/>
        <w:spacing w:after="0" w:line="240" w:lineRule="auto"/>
        <w:rPr>
          <w:rFonts w:ascii="Times New Roman" w:hAnsi="Times New Roman"/>
          <w:bCs/>
          <w:lang w:eastAsia="ru-RU"/>
        </w:rPr>
      </w:pPr>
      <w:r w:rsidRPr="00D54686">
        <w:rPr>
          <w:rFonts w:ascii="Times New Roman" w:hAnsi="Times New Roman"/>
          <w:b/>
          <w:lang w:eastAsia="ru-RU"/>
        </w:rPr>
        <w:t>3.</w:t>
      </w:r>
      <w:r w:rsidRPr="00D54686">
        <w:rPr>
          <w:rFonts w:ascii="Times New Roman" w:hAnsi="Times New Roman"/>
          <w:lang w:eastAsia="ru-RU"/>
        </w:rPr>
        <w:t xml:space="preserve"> </w:t>
      </w:r>
      <w:r w:rsidRPr="00D54686">
        <w:rPr>
          <w:rFonts w:ascii="Times New Roman" w:hAnsi="Times New Roman"/>
          <w:bCs/>
          <w:lang w:eastAsia="ru-RU"/>
        </w:rPr>
        <w:t>Характеристики и количество поставляемого оборудования:</w:t>
      </w:r>
    </w:p>
    <w:p w:rsidR="004F2370" w:rsidRPr="00D54686" w:rsidRDefault="004F2370" w:rsidP="00FC7A2A">
      <w:pPr>
        <w:suppressAutoHyphens/>
        <w:autoSpaceDE w:val="0"/>
        <w:autoSpaceDN w:val="0"/>
        <w:adjustRightInd w:val="0"/>
        <w:spacing w:after="0" w:line="240" w:lineRule="auto"/>
        <w:rPr>
          <w:rFonts w:ascii="Times New Roman" w:hAnsi="Times New Roman"/>
          <w:b/>
          <w:bCs/>
          <w:lang w:eastAsia="ru-RU"/>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080"/>
        <w:gridCol w:w="708"/>
        <w:gridCol w:w="720"/>
        <w:gridCol w:w="1080"/>
        <w:gridCol w:w="1080"/>
      </w:tblGrid>
      <w:tr w:rsidR="004F2370" w:rsidRPr="00D54686" w:rsidTr="00FC7A2A">
        <w:tc>
          <w:tcPr>
            <w:tcW w:w="540" w:type="dxa"/>
          </w:tcPr>
          <w:p w:rsidR="004F2370" w:rsidRPr="00D54686" w:rsidRDefault="004F2370"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w:t>
            </w:r>
          </w:p>
          <w:p w:rsidR="004F2370" w:rsidRPr="00D54686" w:rsidRDefault="004F2370"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п/п</w:t>
            </w:r>
          </w:p>
        </w:tc>
        <w:tc>
          <w:tcPr>
            <w:tcW w:w="2154" w:type="dxa"/>
          </w:tcPr>
          <w:p w:rsidR="004F2370" w:rsidRPr="00D54686" w:rsidRDefault="004F2370"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Наименование</w:t>
            </w:r>
          </w:p>
          <w:p w:rsidR="004F2370" w:rsidRPr="00D54686" w:rsidRDefault="004F2370" w:rsidP="00FC7A2A">
            <w:pPr>
              <w:suppressAutoHyphens/>
              <w:spacing w:after="0" w:line="240" w:lineRule="auto"/>
              <w:jc w:val="center"/>
              <w:rPr>
                <w:rFonts w:ascii="Times New Roman" w:hAnsi="Times New Roman"/>
                <w:b/>
                <w:lang w:eastAsia="ru-RU"/>
              </w:rPr>
            </w:pPr>
          </w:p>
        </w:tc>
        <w:tc>
          <w:tcPr>
            <w:tcW w:w="2160" w:type="dxa"/>
            <w:vAlign w:val="center"/>
          </w:tcPr>
          <w:p w:rsidR="004F2370" w:rsidRPr="00D54686" w:rsidRDefault="004F2370"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Характеристика </w:t>
            </w:r>
          </w:p>
        </w:tc>
        <w:tc>
          <w:tcPr>
            <w:tcW w:w="1080" w:type="dxa"/>
          </w:tcPr>
          <w:p w:rsidR="004F2370" w:rsidRPr="00D54686" w:rsidRDefault="004F2370"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Страна изготовления, фирма производителя</w:t>
            </w:r>
          </w:p>
        </w:tc>
        <w:tc>
          <w:tcPr>
            <w:tcW w:w="708" w:type="dxa"/>
            <w:vAlign w:val="center"/>
          </w:tcPr>
          <w:p w:rsidR="004F2370" w:rsidRPr="00D54686" w:rsidRDefault="004F2370"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Единица изм.</w:t>
            </w:r>
          </w:p>
        </w:tc>
        <w:tc>
          <w:tcPr>
            <w:tcW w:w="720" w:type="dxa"/>
          </w:tcPr>
          <w:p w:rsidR="004F2370" w:rsidRPr="00D54686" w:rsidRDefault="004F2370"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Кол-во</w:t>
            </w:r>
          </w:p>
        </w:tc>
        <w:tc>
          <w:tcPr>
            <w:tcW w:w="1080" w:type="dxa"/>
          </w:tcPr>
          <w:p w:rsidR="004F2370" w:rsidRPr="00D54686" w:rsidRDefault="004F2370"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Стоимость за единицу</w:t>
            </w:r>
          </w:p>
        </w:tc>
        <w:tc>
          <w:tcPr>
            <w:tcW w:w="1080" w:type="dxa"/>
          </w:tcPr>
          <w:p w:rsidR="004F2370" w:rsidRPr="00D54686" w:rsidRDefault="004F2370" w:rsidP="00FC7A2A">
            <w:pPr>
              <w:suppressAutoHyphens/>
              <w:spacing w:after="0" w:line="240" w:lineRule="auto"/>
              <w:jc w:val="center"/>
              <w:rPr>
                <w:rFonts w:ascii="Times New Roman" w:hAnsi="Times New Roman"/>
                <w:b/>
                <w:lang w:eastAsia="ru-RU"/>
              </w:rPr>
            </w:pPr>
            <w:r w:rsidRPr="00D54686">
              <w:rPr>
                <w:rFonts w:ascii="Times New Roman" w:hAnsi="Times New Roman"/>
                <w:b/>
                <w:bCs/>
                <w:lang w:eastAsia="ru-RU"/>
              </w:rPr>
              <w:t>Сумма, (рублей)</w:t>
            </w:r>
          </w:p>
        </w:tc>
      </w:tr>
      <w:tr w:rsidR="004F2370" w:rsidRPr="00D54686" w:rsidTr="00FC7A2A">
        <w:tc>
          <w:tcPr>
            <w:tcW w:w="540" w:type="dxa"/>
          </w:tcPr>
          <w:p w:rsidR="004F2370" w:rsidRPr="00D54686" w:rsidRDefault="004F2370"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1</w:t>
            </w:r>
          </w:p>
        </w:tc>
        <w:tc>
          <w:tcPr>
            <w:tcW w:w="2154" w:type="dxa"/>
            <w:vAlign w:val="center"/>
          </w:tcPr>
          <w:p w:rsidR="004F2370" w:rsidRPr="00D54686" w:rsidRDefault="004F2370" w:rsidP="00FC7A2A">
            <w:pPr>
              <w:suppressAutoHyphens/>
              <w:spacing w:after="0" w:line="240" w:lineRule="auto"/>
              <w:jc w:val="center"/>
              <w:rPr>
                <w:rFonts w:ascii="Times New Roman" w:hAnsi="Times New Roman"/>
                <w:lang w:eastAsia="ru-RU"/>
              </w:rPr>
            </w:pPr>
          </w:p>
        </w:tc>
        <w:tc>
          <w:tcPr>
            <w:tcW w:w="2160" w:type="dxa"/>
          </w:tcPr>
          <w:p w:rsidR="004F2370" w:rsidRPr="00D54686" w:rsidRDefault="004F2370" w:rsidP="00FC7A2A">
            <w:pPr>
              <w:suppressAutoHyphens/>
              <w:spacing w:after="0" w:line="240" w:lineRule="auto"/>
              <w:rPr>
                <w:rFonts w:ascii="Times New Roman" w:hAnsi="Times New Roman"/>
                <w:lang w:eastAsia="ru-RU"/>
              </w:rPr>
            </w:pPr>
          </w:p>
        </w:tc>
        <w:tc>
          <w:tcPr>
            <w:tcW w:w="1080" w:type="dxa"/>
          </w:tcPr>
          <w:p w:rsidR="004F2370" w:rsidRPr="00D54686" w:rsidRDefault="004F2370" w:rsidP="00FC7A2A">
            <w:pPr>
              <w:snapToGrid w:val="0"/>
              <w:spacing w:after="0" w:line="240" w:lineRule="auto"/>
              <w:jc w:val="center"/>
              <w:rPr>
                <w:rFonts w:ascii="Times New Roman" w:hAnsi="Times New Roman"/>
                <w:lang w:eastAsia="ru-RU"/>
              </w:rPr>
            </w:pPr>
          </w:p>
        </w:tc>
        <w:tc>
          <w:tcPr>
            <w:tcW w:w="708" w:type="dxa"/>
            <w:vAlign w:val="center"/>
          </w:tcPr>
          <w:p w:rsidR="004F2370" w:rsidRPr="00D54686" w:rsidRDefault="004F2370" w:rsidP="00FC7A2A">
            <w:pPr>
              <w:snapToGrid w:val="0"/>
              <w:spacing w:after="0" w:line="240" w:lineRule="auto"/>
              <w:jc w:val="center"/>
              <w:rPr>
                <w:rFonts w:ascii="Times New Roman" w:hAnsi="Times New Roman"/>
                <w:lang w:eastAsia="ru-RU"/>
              </w:rPr>
            </w:pPr>
          </w:p>
        </w:tc>
        <w:tc>
          <w:tcPr>
            <w:tcW w:w="720" w:type="dxa"/>
            <w:vAlign w:val="center"/>
          </w:tcPr>
          <w:p w:rsidR="004F2370" w:rsidRPr="00D54686" w:rsidRDefault="004F2370" w:rsidP="00FC7A2A">
            <w:pPr>
              <w:snapToGrid w:val="0"/>
              <w:spacing w:after="0" w:line="240" w:lineRule="auto"/>
              <w:jc w:val="center"/>
              <w:rPr>
                <w:rFonts w:ascii="Times New Roman" w:hAnsi="Times New Roman"/>
                <w:b/>
                <w:lang w:eastAsia="ru-RU"/>
              </w:rPr>
            </w:pPr>
          </w:p>
        </w:tc>
        <w:tc>
          <w:tcPr>
            <w:tcW w:w="1080" w:type="dxa"/>
          </w:tcPr>
          <w:p w:rsidR="004F2370" w:rsidRPr="00D54686" w:rsidRDefault="004F2370" w:rsidP="00FC7A2A">
            <w:pPr>
              <w:suppressAutoHyphens/>
              <w:spacing w:after="0" w:line="240" w:lineRule="auto"/>
              <w:jc w:val="center"/>
              <w:rPr>
                <w:rFonts w:ascii="Times New Roman" w:hAnsi="Times New Roman"/>
                <w:lang w:eastAsia="ru-RU"/>
              </w:rPr>
            </w:pPr>
          </w:p>
        </w:tc>
        <w:tc>
          <w:tcPr>
            <w:tcW w:w="1080" w:type="dxa"/>
          </w:tcPr>
          <w:p w:rsidR="004F2370" w:rsidRPr="00D54686" w:rsidRDefault="004F2370" w:rsidP="00FC7A2A">
            <w:pPr>
              <w:suppressAutoHyphens/>
              <w:spacing w:after="0" w:line="240" w:lineRule="auto"/>
              <w:jc w:val="center"/>
              <w:rPr>
                <w:rFonts w:ascii="Times New Roman" w:hAnsi="Times New Roman"/>
                <w:lang w:eastAsia="ru-RU"/>
              </w:rPr>
            </w:pPr>
          </w:p>
        </w:tc>
      </w:tr>
      <w:tr w:rsidR="004F2370" w:rsidRPr="00D54686" w:rsidTr="00FC7A2A">
        <w:tc>
          <w:tcPr>
            <w:tcW w:w="540" w:type="dxa"/>
            <w:tcBorders>
              <w:top w:val="nil"/>
            </w:tcBorders>
          </w:tcPr>
          <w:p w:rsidR="004F2370" w:rsidRPr="00D54686" w:rsidRDefault="004F2370"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2</w:t>
            </w:r>
          </w:p>
        </w:tc>
        <w:tc>
          <w:tcPr>
            <w:tcW w:w="2154" w:type="dxa"/>
            <w:tcBorders>
              <w:top w:val="nil"/>
            </w:tcBorders>
            <w:vAlign w:val="center"/>
          </w:tcPr>
          <w:p w:rsidR="004F2370" w:rsidRPr="00D54686" w:rsidRDefault="004F2370" w:rsidP="00FC7A2A">
            <w:pPr>
              <w:suppressAutoHyphens/>
              <w:spacing w:after="0" w:line="240" w:lineRule="auto"/>
              <w:jc w:val="center"/>
              <w:rPr>
                <w:rFonts w:ascii="Times New Roman" w:hAnsi="Times New Roman"/>
                <w:lang w:eastAsia="ru-RU"/>
              </w:rPr>
            </w:pPr>
          </w:p>
        </w:tc>
        <w:tc>
          <w:tcPr>
            <w:tcW w:w="2160" w:type="dxa"/>
            <w:tcBorders>
              <w:top w:val="nil"/>
            </w:tcBorders>
          </w:tcPr>
          <w:p w:rsidR="004F2370" w:rsidRPr="00D54686" w:rsidRDefault="004F2370" w:rsidP="00FC7A2A">
            <w:pPr>
              <w:suppressAutoHyphens/>
              <w:spacing w:after="0" w:line="240" w:lineRule="auto"/>
              <w:rPr>
                <w:rFonts w:ascii="Times New Roman" w:hAnsi="Times New Roman"/>
                <w:lang w:eastAsia="ru-RU"/>
              </w:rPr>
            </w:pPr>
          </w:p>
        </w:tc>
        <w:tc>
          <w:tcPr>
            <w:tcW w:w="1080" w:type="dxa"/>
            <w:tcBorders>
              <w:top w:val="nil"/>
            </w:tcBorders>
          </w:tcPr>
          <w:p w:rsidR="004F2370" w:rsidRPr="00D54686" w:rsidRDefault="004F2370"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4F2370" w:rsidRPr="00D54686" w:rsidRDefault="004F2370"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4F2370" w:rsidRPr="00D54686" w:rsidRDefault="004F2370" w:rsidP="00FC7A2A">
            <w:pPr>
              <w:snapToGrid w:val="0"/>
              <w:spacing w:after="0" w:line="240" w:lineRule="auto"/>
              <w:jc w:val="center"/>
              <w:rPr>
                <w:rFonts w:ascii="Times New Roman" w:hAnsi="Times New Roman"/>
                <w:b/>
                <w:lang w:eastAsia="ru-RU"/>
              </w:rPr>
            </w:pPr>
          </w:p>
        </w:tc>
        <w:tc>
          <w:tcPr>
            <w:tcW w:w="1080" w:type="dxa"/>
            <w:tcBorders>
              <w:top w:val="nil"/>
            </w:tcBorders>
          </w:tcPr>
          <w:p w:rsidR="004F2370" w:rsidRPr="00D54686" w:rsidRDefault="004F2370" w:rsidP="00FC7A2A">
            <w:pPr>
              <w:suppressAutoHyphens/>
              <w:spacing w:after="0" w:line="240" w:lineRule="auto"/>
              <w:jc w:val="center"/>
              <w:rPr>
                <w:rFonts w:ascii="Times New Roman" w:hAnsi="Times New Roman"/>
                <w:lang w:eastAsia="ru-RU"/>
              </w:rPr>
            </w:pPr>
          </w:p>
        </w:tc>
        <w:tc>
          <w:tcPr>
            <w:tcW w:w="1080" w:type="dxa"/>
            <w:tcBorders>
              <w:top w:val="nil"/>
            </w:tcBorders>
          </w:tcPr>
          <w:p w:rsidR="004F2370" w:rsidRPr="00D54686" w:rsidRDefault="004F2370" w:rsidP="00FC7A2A">
            <w:pPr>
              <w:suppressAutoHyphens/>
              <w:spacing w:after="0" w:line="240" w:lineRule="auto"/>
              <w:jc w:val="center"/>
              <w:rPr>
                <w:rFonts w:ascii="Times New Roman" w:hAnsi="Times New Roman"/>
                <w:lang w:eastAsia="ru-RU"/>
              </w:rPr>
            </w:pPr>
          </w:p>
        </w:tc>
      </w:tr>
      <w:tr w:rsidR="004F2370" w:rsidRPr="00D54686" w:rsidTr="00FC7A2A">
        <w:tc>
          <w:tcPr>
            <w:tcW w:w="540" w:type="dxa"/>
            <w:tcBorders>
              <w:top w:val="nil"/>
            </w:tcBorders>
          </w:tcPr>
          <w:p w:rsidR="004F2370" w:rsidRPr="00D54686" w:rsidRDefault="004F2370"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3</w:t>
            </w:r>
          </w:p>
        </w:tc>
        <w:tc>
          <w:tcPr>
            <w:tcW w:w="2154" w:type="dxa"/>
            <w:tcBorders>
              <w:top w:val="nil"/>
            </w:tcBorders>
            <w:vAlign w:val="center"/>
          </w:tcPr>
          <w:p w:rsidR="004F2370" w:rsidRPr="00D54686" w:rsidRDefault="004F2370" w:rsidP="00FC7A2A">
            <w:pPr>
              <w:suppressAutoHyphens/>
              <w:spacing w:after="0" w:line="240" w:lineRule="auto"/>
              <w:jc w:val="center"/>
              <w:rPr>
                <w:rFonts w:ascii="Times New Roman" w:hAnsi="Times New Roman"/>
                <w:lang w:eastAsia="ru-RU"/>
              </w:rPr>
            </w:pPr>
          </w:p>
        </w:tc>
        <w:tc>
          <w:tcPr>
            <w:tcW w:w="2160" w:type="dxa"/>
            <w:tcBorders>
              <w:top w:val="nil"/>
            </w:tcBorders>
          </w:tcPr>
          <w:p w:rsidR="004F2370" w:rsidRPr="00D54686" w:rsidRDefault="004F2370" w:rsidP="00FC7A2A">
            <w:pPr>
              <w:suppressAutoHyphens/>
              <w:spacing w:after="0" w:line="240" w:lineRule="auto"/>
              <w:rPr>
                <w:rFonts w:ascii="Times New Roman" w:hAnsi="Times New Roman"/>
                <w:lang w:eastAsia="ru-RU"/>
              </w:rPr>
            </w:pPr>
          </w:p>
        </w:tc>
        <w:tc>
          <w:tcPr>
            <w:tcW w:w="1080" w:type="dxa"/>
            <w:tcBorders>
              <w:top w:val="nil"/>
            </w:tcBorders>
          </w:tcPr>
          <w:p w:rsidR="004F2370" w:rsidRPr="00D54686" w:rsidRDefault="004F2370"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4F2370" w:rsidRPr="00D54686" w:rsidRDefault="004F2370"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4F2370" w:rsidRPr="00D54686" w:rsidRDefault="004F2370" w:rsidP="00FC7A2A">
            <w:pPr>
              <w:snapToGrid w:val="0"/>
              <w:spacing w:after="0" w:line="240" w:lineRule="auto"/>
              <w:jc w:val="center"/>
              <w:rPr>
                <w:rFonts w:ascii="Times New Roman" w:hAnsi="Times New Roman"/>
                <w:b/>
                <w:lang w:eastAsia="ru-RU"/>
              </w:rPr>
            </w:pPr>
          </w:p>
        </w:tc>
        <w:tc>
          <w:tcPr>
            <w:tcW w:w="1080" w:type="dxa"/>
            <w:tcBorders>
              <w:top w:val="nil"/>
            </w:tcBorders>
          </w:tcPr>
          <w:p w:rsidR="004F2370" w:rsidRPr="00D54686" w:rsidRDefault="004F2370" w:rsidP="00FC7A2A">
            <w:pPr>
              <w:suppressAutoHyphens/>
              <w:spacing w:after="0" w:line="240" w:lineRule="auto"/>
              <w:jc w:val="center"/>
              <w:rPr>
                <w:rFonts w:ascii="Times New Roman" w:hAnsi="Times New Roman"/>
                <w:lang w:eastAsia="ru-RU"/>
              </w:rPr>
            </w:pPr>
          </w:p>
        </w:tc>
        <w:tc>
          <w:tcPr>
            <w:tcW w:w="1080" w:type="dxa"/>
            <w:tcBorders>
              <w:top w:val="nil"/>
            </w:tcBorders>
          </w:tcPr>
          <w:p w:rsidR="004F2370" w:rsidRPr="00D54686" w:rsidRDefault="004F2370" w:rsidP="00FC7A2A">
            <w:pPr>
              <w:suppressAutoHyphens/>
              <w:spacing w:after="0" w:line="240" w:lineRule="auto"/>
              <w:jc w:val="center"/>
              <w:rPr>
                <w:rFonts w:ascii="Times New Roman" w:hAnsi="Times New Roman"/>
                <w:lang w:eastAsia="ru-RU"/>
              </w:rPr>
            </w:pPr>
          </w:p>
        </w:tc>
      </w:tr>
      <w:tr w:rsidR="004F2370" w:rsidRPr="00D54686" w:rsidTr="00FC7A2A">
        <w:tc>
          <w:tcPr>
            <w:tcW w:w="540" w:type="dxa"/>
            <w:tcBorders>
              <w:top w:val="nil"/>
            </w:tcBorders>
          </w:tcPr>
          <w:p w:rsidR="004F2370" w:rsidRPr="00D54686" w:rsidRDefault="004F2370"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4</w:t>
            </w:r>
          </w:p>
        </w:tc>
        <w:tc>
          <w:tcPr>
            <w:tcW w:w="2154" w:type="dxa"/>
            <w:tcBorders>
              <w:top w:val="nil"/>
            </w:tcBorders>
            <w:vAlign w:val="center"/>
          </w:tcPr>
          <w:p w:rsidR="004F2370" w:rsidRPr="00D54686" w:rsidRDefault="004F2370" w:rsidP="00FC7A2A">
            <w:pPr>
              <w:suppressAutoHyphens/>
              <w:spacing w:after="0" w:line="240" w:lineRule="auto"/>
              <w:jc w:val="center"/>
              <w:rPr>
                <w:rFonts w:ascii="Times New Roman" w:hAnsi="Times New Roman"/>
                <w:lang w:eastAsia="ru-RU"/>
              </w:rPr>
            </w:pPr>
          </w:p>
        </w:tc>
        <w:tc>
          <w:tcPr>
            <w:tcW w:w="2160" w:type="dxa"/>
            <w:tcBorders>
              <w:top w:val="nil"/>
            </w:tcBorders>
          </w:tcPr>
          <w:p w:rsidR="004F2370" w:rsidRPr="00D54686" w:rsidRDefault="004F2370" w:rsidP="00FC7A2A">
            <w:pPr>
              <w:suppressAutoHyphens/>
              <w:spacing w:after="0" w:line="240" w:lineRule="auto"/>
              <w:rPr>
                <w:rFonts w:ascii="Times New Roman" w:hAnsi="Times New Roman"/>
                <w:lang w:eastAsia="ru-RU"/>
              </w:rPr>
            </w:pPr>
          </w:p>
        </w:tc>
        <w:tc>
          <w:tcPr>
            <w:tcW w:w="1080" w:type="dxa"/>
            <w:tcBorders>
              <w:top w:val="nil"/>
            </w:tcBorders>
          </w:tcPr>
          <w:p w:rsidR="004F2370" w:rsidRPr="00D54686" w:rsidRDefault="004F2370"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4F2370" w:rsidRPr="00D54686" w:rsidRDefault="004F2370"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4F2370" w:rsidRPr="00D54686" w:rsidRDefault="004F2370" w:rsidP="00FC7A2A">
            <w:pPr>
              <w:snapToGrid w:val="0"/>
              <w:spacing w:after="0" w:line="240" w:lineRule="auto"/>
              <w:jc w:val="center"/>
              <w:rPr>
                <w:rFonts w:ascii="Times New Roman" w:hAnsi="Times New Roman"/>
                <w:b/>
                <w:lang w:eastAsia="ru-RU"/>
              </w:rPr>
            </w:pPr>
          </w:p>
        </w:tc>
        <w:tc>
          <w:tcPr>
            <w:tcW w:w="1080" w:type="dxa"/>
            <w:tcBorders>
              <w:top w:val="nil"/>
            </w:tcBorders>
          </w:tcPr>
          <w:p w:rsidR="004F2370" w:rsidRPr="00D54686" w:rsidRDefault="004F2370" w:rsidP="00FC7A2A">
            <w:pPr>
              <w:suppressAutoHyphens/>
              <w:spacing w:after="0" w:line="240" w:lineRule="auto"/>
              <w:jc w:val="center"/>
              <w:rPr>
                <w:rFonts w:ascii="Times New Roman" w:hAnsi="Times New Roman"/>
                <w:lang w:eastAsia="ru-RU"/>
              </w:rPr>
            </w:pPr>
          </w:p>
        </w:tc>
        <w:tc>
          <w:tcPr>
            <w:tcW w:w="1080" w:type="dxa"/>
            <w:tcBorders>
              <w:top w:val="nil"/>
            </w:tcBorders>
          </w:tcPr>
          <w:p w:rsidR="004F2370" w:rsidRPr="00D54686" w:rsidRDefault="004F2370" w:rsidP="00FC7A2A">
            <w:pPr>
              <w:suppressAutoHyphens/>
              <w:spacing w:after="0" w:line="240" w:lineRule="auto"/>
              <w:jc w:val="center"/>
              <w:rPr>
                <w:rFonts w:ascii="Times New Roman" w:hAnsi="Times New Roman"/>
                <w:lang w:eastAsia="ru-RU"/>
              </w:rPr>
            </w:pPr>
          </w:p>
        </w:tc>
      </w:tr>
      <w:tr w:rsidR="004F2370" w:rsidRPr="00D54686" w:rsidTr="00FC7A2A">
        <w:tc>
          <w:tcPr>
            <w:tcW w:w="540" w:type="dxa"/>
          </w:tcPr>
          <w:p w:rsidR="004F2370" w:rsidRPr="00D54686" w:rsidRDefault="004F2370" w:rsidP="00FC7A2A">
            <w:pPr>
              <w:suppressAutoHyphens/>
              <w:spacing w:after="0" w:line="240" w:lineRule="auto"/>
              <w:jc w:val="center"/>
              <w:rPr>
                <w:rFonts w:ascii="Times New Roman" w:hAnsi="Times New Roman"/>
                <w:lang w:eastAsia="ru-RU"/>
              </w:rPr>
            </w:pPr>
          </w:p>
        </w:tc>
        <w:tc>
          <w:tcPr>
            <w:tcW w:w="2154" w:type="dxa"/>
          </w:tcPr>
          <w:p w:rsidR="004F2370" w:rsidRPr="00D54686" w:rsidRDefault="004F2370"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ИТОГО:</w:t>
            </w:r>
          </w:p>
        </w:tc>
        <w:tc>
          <w:tcPr>
            <w:tcW w:w="2160" w:type="dxa"/>
          </w:tcPr>
          <w:p w:rsidR="004F2370" w:rsidRPr="00D54686" w:rsidRDefault="004F2370" w:rsidP="00FC7A2A">
            <w:pPr>
              <w:suppressAutoHyphens/>
              <w:spacing w:after="0" w:line="240" w:lineRule="auto"/>
              <w:rPr>
                <w:rFonts w:ascii="Times New Roman" w:hAnsi="Times New Roman"/>
                <w:lang w:eastAsia="ru-RU"/>
              </w:rPr>
            </w:pPr>
          </w:p>
        </w:tc>
        <w:tc>
          <w:tcPr>
            <w:tcW w:w="1080" w:type="dxa"/>
          </w:tcPr>
          <w:p w:rsidR="004F2370" w:rsidRPr="00D54686" w:rsidRDefault="004F2370" w:rsidP="00FC7A2A">
            <w:pPr>
              <w:suppressAutoHyphens/>
              <w:spacing w:after="0" w:line="240" w:lineRule="auto"/>
              <w:jc w:val="center"/>
              <w:rPr>
                <w:rFonts w:ascii="Times New Roman" w:hAnsi="Times New Roman"/>
                <w:lang w:eastAsia="ru-RU"/>
              </w:rPr>
            </w:pPr>
          </w:p>
        </w:tc>
        <w:tc>
          <w:tcPr>
            <w:tcW w:w="708" w:type="dxa"/>
          </w:tcPr>
          <w:p w:rsidR="004F2370" w:rsidRPr="00D54686" w:rsidRDefault="004F2370" w:rsidP="00FC7A2A">
            <w:pPr>
              <w:suppressAutoHyphens/>
              <w:spacing w:after="0" w:line="240" w:lineRule="auto"/>
              <w:jc w:val="center"/>
              <w:rPr>
                <w:rFonts w:ascii="Times New Roman" w:hAnsi="Times New Roman"/>
                <w:lang w:eastAsia="ru-RU"/>
              </w:rPr>
            </w:pPr>
          </w:p>
        </w:tc>
        <w:tc>
          <w:tcPr>
            <w:tcW w:w="720" w:type="dxa"/>
          </w:tcPr>
          <w:p w:rsidR="004F2370" w:rsidRPr="00D54686" w:rsidRDefault="004F2370" w:rsidP="00FC7A2A">
            <w:pPr>
              <w:suppressAutoHyphens/>
              <w:spacing w:after="0" w:line="240" w:lineRule="auto"/>
              <w:jc w:val="center"/>
              <w:rPr>
                <w:rFonts w:ascii="Times New Roman" w:hAnsi="Times New Roman"/>
                <w:lang w:eastAsia="ru-RU"/>
              </w:rPr>
            </w:pPr>
          </w:p>
        </w:tc>
        <w:tc>
          <w:tcPr>
            <w:tcW w:w="1080" w:type="dxa"/>
          </w:tcPr>
          <w:p w:rsidR="004F2370" w:rsidRPr="00D54686" w:rsidRDefault="004F2370" w:rsidP="00FC7A2A">
            <w:pPr>
              <w:suppressAutoHyphens/>
              <w:spacing w:after="0" w:line="240" w:lineRule="auto"/>
              <w:jc w:val="center"/>
              <w:rPr>
                <w:rFonts w:ascii="Times New Roman" w:hAnsi="Times New Roman"/>
                <w:lang w:eastAsia="ru-RU"/>
              </w:rPr>
            </w:pPr>
          </w:p>
        </w:tc>
        <w:tc>
          <w:tcPr>
            <w:tcW w:w="1080" w:type="dxa"/>
          </w:tcPr>
          <w:p w:rsidR="004F2370" w:rsidRPr="00D54686" w:rsidRDefault="004F2370" w:rsidP="00FC7A2A">
            <w:pPr>
              <w:suppressAutoHyphens/>
              <w:spacing w:after="0" w:line="240" w:lineRule="auto"/>
              <w:jc w:val="center"/>
              <w:rPr>
                <w:rFonts w:ascii="Times New Roman" w:hAnsi="Times New Roman"/>
                <w:lang w:eastAsia="ru-RU"/>
              </w:rPr>
            </w:pPr>
          </w:p>
        </w:tc>
      </w:tr>
    </w:tbl>
    <w:p w:rsidR="004F2370" w:rsidRPr="00D54686" w:rsidRDefault="004F2370" w:rsidP="00FC7A2A">
      <w:pPr>
        <w:suppressAutoHyphens/>
        <w:autoSpaceDE w:val="0"/>
        <w:autoSpaceDN w:val="0"/>
        <w:adjustRightInd w:val="0"/>
        <w:spacing w:after="0" w:line="240" w:lineRule="auto"/>
        <w:rPr>
          <w:rFonts w:ascii="Times New Roman" w:hAnsi="Times New Roman"/>
          <w:b/>
          <w:bCs/>
          <w:lang w:eastAsia="ru-RU"/>
        </w:rPr>
      </w:pPr>
    </w:p>
    <w:p w:rsidR="004F2370" w:rsidRPr="00D54686" w:rsidRDefault="004F2370" w:rsidP="00FC7A2A">
      <w:pPr>
        <w:shd w:val="clear" w:color="auto" w:fill="FFFFFF"/>
        <w:suppressAutoHyphens/>
        <w:spacing w:after="0" w:line="240" w:lineRule="auto"/>
        <w:jc w:val="both"/>
        <w:rPr>
          <w:rFonts w:ascii="Times New Roman" w:hAnsi="Times New Roman"/>
          <w:bCs/>
          <w:lang w:eastAsia="ru-RU"/>
        </w:rPr>
      </w:pPr>
      <w:r w:rsidRPr="00D54686">
        <w:rPr>
          <w:rFonts w:ascii="Times New Roman" w:hAnsi="Times New Roman"/>
          <w:b/>
          <w:lang w:eastAsia="ru-RU"/>
        </w:rPr>
        <w:t xml:space="preserve">4. Сведения о включенных в цену оборудования расходах: </w:t>
      </w:r>
      <w:r w:rsidRPr="00D54686">
        <w:rPr>
          <w:rFonts w:ascii="Times New Roman" w:hAnsi="Times New Roman"/>
          <w:lang w:eastAsia="ru-RU"/>
        </w:rPr>
        <w:t>____________________</w:t>
      </w:r>
      <w:r w:rsidRPr="00D54686">
        <w:rPr>
          <w:rFonts w:ascii="Times New Roman" w:hAnsi="Times New Roman"/>
          <w:bCs/>
          <w:lang w:eastAsia="ru-RU"/>
        </w:rPr>
        <w:t>(прописать), т.е. цена является конечной.</w:t>
      </w:r>
    </w:p>
    <w:p w:rsidR="004F2370" w:rsidRPr="00D54686" w:rsidRDefault="004F2370" w:rsidP="00FC7A2A">
      <w:pPr>
        <w:shd w:val="clear" w:color="auto" w:fill="FFFFFF"/>
        <w:suppressAutoHyphens/>
        <w:spacing w:after="0" w:line="240" w:lineRule="auto"/>
        <w:jc w:val="both"/>
        <w:rPr>
          <w:rFonts w:ascii="Times New Roman" w:hAnsi="Times New Roman"/>
          <w:bCs/>
          <w:lang w:eastAsia="ru-RU"/>
        </w:rPr>
      </w:pPr>
      <w:r w:rsidRPr="00D54686">
        <w:rPr>
          <w:rFonts w:ascii="Times New Roman" w:hAnsi="Times New Roman"/>
          <w:b/>
          <w:lang w:eastAsia="ru-RU"/>
        </w:rPr>
        <w:t xml:space="preserve">5. </w:t>
      </w:r>
      <w:r w:rsidRPr="00D54686">
        <w:rPr>
          <w:rFonts w:ascii="Times New Roman" w:hAnsi="Times New Roman"/>
          <w:b/>
          <w:bCs/>
          <w:lang w:eastAsia="ru-RU"/>
        </w:rPr>
        <w:t xml:space="preserve">Цена договора: ________________________________ </w:t>
      </w:r>
      <w:r w:rsidRPr="00D54686">
        <w:rPr>
          <w:rFonts w:ascii="Times New Roman" w:hAnsi="Times New Roman"/>
          <w:bCs/>
          <w:lang w:eastAsia="ru-RU"/>
        </w:rPr>
        <w:t>(указать цифрами и прописью).</w:t>
      </w:r>
    </w:p>
    <w:p w:rsidR="004F2370" w:rsidRPr="00D54686" w:rsidRDefault="004F2370" w:rsidP="00FC7A2A">
      <w:pPr>
        <w:spacing w:after="0" w:line="240" w:lineRule="auto"/>
        <w:jc w:val="both"/>
        <w:rPr>
          <w:rFonts w:ascii="Times New Roman" w:hAnsi="Times New Roman"/>
          <w:lang w:eastAsia="ru-RU"/>
        </w:rPr>
      </w:pPr>
      <w:r w:rsidRPr="00D54686">
        <w:rPr>
          <w:rFonts w:ascii="Times New Roman" w:hAnsi="Times New Roman"/>
          <w:b/>
          <w:lang w:eastAsia="ru-RU"/>
        </w:rPr>
        <w:t xml:space="preserve">6. Настоящей заявкой мы подтверждаем, что нам известны </w:t>
      </w:r>
      <w:r w:rsidRPr="00D54686">
        <w:rPr>
          <w:rFonts w:ascii="Times New Roman" w:hAnsi="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w:t>
      </w:r>
      <w:r w:rsidRPr="00D54686">
        <w:rPr>
          <w:rFonts w:ascii="Times New Roman" w:hAnsi="Times New Roman"/>
          <w:lang w:eastAsia="ru-RU"/>
        </w:rPr>
        <w:lastRenderedPageBreak/>
        <w:t xml:space="preserve">областной клинической больницей, утвержденного министерством здравоохранения Иркутской области от </w:t>
      </w:r>
      <w:r w:rsidRPr="00D54686">
        <w:rPr>
          <w:rFonts w:ascii="Times New Roman" w:hAnsi="Times New Roman"/>
          <w:color w:val="FF0000"/>
          <w:lang w:eastAsia="ru-RU"/>
        </w:rPr>
        <w:t xml:space="preserve">05.03.2014 г.  </w:t>
      </w:r>
    </w:p>
    <w:p w:rsidR="004F2370" w:rsidRPr="00D54686" w:rsidRDefault="004F2370" w:rsidP="00FC7A2A">
      <w:pPr>
        <w:spacing w:after="0" w:line="240" w:lineRule="auto"/>
        <w:contextualSpacing/>
        <w:rPr>
          <w:rFonts w:ascii="Times New Roman" w:hAnsi="Times New Roman"/>
          <w:lang w:eastAsia="ru-RU"/>
        </w:rPr>
      </w:pPr>
      <w:r w:rsidRPr="00D54686">
        <w:rPr>
          <w:rFonts w:ascii="Times New Roman" w:hAnsi="Times New Roman"/>
          <w:b/>
          <w:lang w:eastAsia="ru-RU"/>
        </w:rPr>
        <w:t xml:space="preserve">7.  </w:t>
      </w:r>
      <w:r w:rsidRPr="00D54686">
        <w:rPr>
          <w:rFonts w:ascii="Times New Roman" w:hAnsi="Times New Roman"/>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4F2370" w:rsidRPr="00D54686" w:rsidRDefault="004F2370" w:rsidP="00FC7A2A">
      <w:pPr>
        <w:spacing w:after="0" w:line="240" w:lineRule="auto"/>
        <w:contextualSpacing/>
        <w:jc w:val="center"/>
        <w:rPr>
          <w:rFonts w:ascii="Times New Roman" w:hAnsi="Times New Roman"/>
          <w:lang w:eastAsia="ru-RU"/>
        </w:rPr>
      </w:pPr>
      <w:r w:rsidRPr="00D54686">
        <w:rPr>
          <w:rFonts w:ascii="Times New Roman" w:hAnsi="Times New Roman"/>
          <w:lang w:eastAsia="ru-RU"/>
        </w:rPr>
        <w:t>(участник закупки)</w:t>
      </w:r>
    </w:p>
    <w:p w:rsidR="004F2370" w:rsidRPr="00D54686" w:rsidRDefault="004F2370" w:rsidP="00FC7A2A">
      <w:pPr>
        <w:spacing w:after="0" w:line="240" w:lineRule="auto"/>
        <w:jc w:val="both"/>
        <w:rPr>
          <w:rFonts w:ascii="Times New Roman" w:hAnsi="Times New Roman"/>
          <w:lang w:eastAsia="ru-RU"/>
        </w:rPr>
      </w:pPr>
      <w:r w:rsidRPr="00D54686">
        <w:rPr>
          <w:rFonts w:ascii="Times New Roman" w:hAnsi="Times New Roman"/>
          <w:lang w:eastAsia="ru-RU"/>
        </w:rPr>
        <w:t>соответствует требованиям документации, а именно:</w:t>
      </w:r>
    </w:p>
    <w:p w:rsidR="004F2370" w:rsidRPr="00D54686" w:rsidRDefault="004F2370"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F2370" w:rsidRPr="00D54686" w:rsidRDefault="004F2370"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4F2370" w:rsidRPr="00D54686" w:rsidRDefault="004F2370"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F2370" w:rsidRPr="00D54686" w:rsidRDefault="004F2370"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4F2370" w:rsidRPr="00D54686" w:rsidRDefault="004F2370" w:rsidP="00FC7A2A">
      <w:pPr>
        <w:spacing w:after="0" w:line="240" w:lineRule="auto"/>
        <w:jc w:val="both"/>
        <w:rPr>
          <w:rFonts w:ascii="Times New Roman" w:hAnsi="Times New Roman"/>
          <w:lang w:eastAsia="ru-RU"/>
        </w:rPr>
      </w:pPr>
    </w:p>
    <w:p w:rsidR="004F2370" w:rsidRPr="00D54686" w:rsidRDefault="004F2370" w:rsidP="00772A3C">
      <w:pPr>
        <w:spacing w:after="0" w:line="240" w:lineRule="auto"/>
        <w:contextualSpacing/>
        <w:rPr>
          <w:rFonts w:ascii="Times New Roman" w:hAnsi="Times New Roman"/>
          <w:color w:val="FF0000"/>
          <w:lang w:eastAsia="ru-RU"/>
        </w:rPr>
      </w:pPr>
      <w:r w:rsidRPr="00D54686">
        <w:rPr>
          <w:rFonts w:ascii="Times New Roman" w:hAnsi="Times New Roman"/>
          <w:color w:val="FF0000"/>
          <w:lang w:eastAsia="ru-RU"/>
        </w:rPr>
        <w:t>8. __________________________________________________________________________________________</w:t>
      </w:r>
      <w:r w:rsidRPr="00D54686">
        <w:rPr>
          <w:rStyle w:val="ad"/>
          <w:rFonts w:ascii="Times New Roman" w:hAnsi="Times New Roman"/>
          <w:color w:val="FF0000"/>
          <w:lang w:eastAsia="ru-RU"/>
        </w:rPr>
        <w:footnoteReference w:customMarkFollows="1" w:id="1"/>
        <w:t>*</w:t>
      </w:r>
      <w:r w:rsidRPr="00D54686">
        <w:rPr>
          <w:rFonts w:ascii="Times New Roman" w:hAnsi="Times New Roman"/>
          <w:color w:val="FF0000"/>
          <w:lang w:eastAsia="ru-RU"/>
        </w:rPr>
        <w:t xml:space="preserve"> </w:t>
      </w:r>
    </w:p>
    <w:p w:rsidR="004F2370" w:rsidRPr="00D54686" w:rsidRDefault="004F2370" w:rsidP="00772A3C">
      <w:pPr>
        <w:spacing w:after="0" w:line="240" w:lineRule="auto"/>
        <w:contextualSpacing/>
        <w:jc w:val="center"/>
        <w:rPr>
          <w:rFonts w:ascii="Times New Roman" w:hAnsi="Times New Roman"/>
          <w:color w:val="FF0000"/>
          <w:lang w:eastAsia="ru-RU"/>
        </w:rPr>
      </w:pPr>
      <w:r w:rsidRPr="00D54686">
        <w:rPr>
          <w:rFonts w:ascii="Times New Roman" w:hAnsi="Times New Roman"/>
          <w:color w:val="FF0000"/>
          <w:lang w:eastAsia="ru-RU"/>
        </w:rPr>
        <w:t>(участник закупки)</w:t>
      </w:r>
    </w:p>
    <w:p w:rsidR="004F2370" w:rsidRPr="00D54686" w:rsidRDefault="004F2370" w:rsidP="00772A3C">
      <w:pPr>
        <w:autoSpaceDE w:val="0"/>
        <w:autoSpaceDN w:val="0"/>
        <w:adjustRightInd w:val="0"/>
        <w:spacing w:after="0" w:line="240" w:lineRule="auto"/>
        <w:rPr>
          <w:rFonts w:ascii="Times New Roman" w:hAnsi="Times New Roman"/>
          <w:lang w:eastAsia="ru-RU"/>
        </w:rPr>
      </w:pPr>
      <w:r w:rsidRPr="00D54686">
        <w:rPr>
          <w:rFonts w:ascii="Times New Roman" w:hAnsi="Times New Roman"/>
          <w:lang w:eastAsia="ru-RU"/>
        </w:rPr>
        <w:t>направляет следующие документы (с сопроводительным письмом, объясняющим цель их предоставления):</w:t>
      </w:r>
    </w:p>
    <w:p w:rsidR="004F2370" w:rsidRPr="00D54686" w:rsidRDefault="004F2370"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4F2370" w:rsidRPr="00D54686" w:rsidRDefault="004F2370"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4F2370" w:rsidRPr="00D54686" w:rsidRDefault="004F2370"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4F2370" w:rsidRPr="00D54686" w:rsidRDefault="004F2370"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4F2370" w:rsidRPr="00D54686" w:rsidRDefault="004F2370"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4F2370" w:rsidRPr="00D54686" w:rsidRDefault="004F2370"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4F2370" w:rsidRPr="00D54686" w:rsidRDefault="004F2370"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4F2370" w:rsidRPr="00D54686" w:rsidRDefault="004F2370"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4F2370" w:rsidRPr="00D54686" w:rsidRDefault="004F2370" w:rsidP="00772A3C">
      <w:pPr>
        <w:spacing w:after="0" w:line="240" w:lineRule="auto"/>
        <w:ind w:left="1070"/>
        <w:contextualSpacing/>
        <w:jc w:val="both"/>
        <w:rPr>
          <w:rFonts w:ascii="Times New Roman" w:hAnsi="Times New Roman"/>
          <w:lang w:eastAsia="ru-RU"/>
        </w:rPr>
      </w:pPr>
    </w:p>
    <w:p w:rsidR="004F2370" w:rsidRPr="00D54686" w:rsidRDefault="004F2370" w:rsidP="00772A3C">
      <w:pPr>
        <w:autoSpaceDE w:val="0"/>
        <w:autoSpaceDN w:val="0"/>
        <w:adjustRightInd w:val="0"/>
        <w:spacing w:after="0" w:line="240" w:lineRule="auto"/>
        <w:ind w:firstLine="426"/>
        <w:jc w:val="both"/>
        <w:rPr>
          <w:rFonts w:ascii="Times New Roman" w:hAnsi="Times New Roman"/>
          <w:b/>
          <w:lang w:eastAsia="ru-RU"/>
        </w:rPr>
      </w:pPr>
    </w:p>
    <w:p w:rsidR="004F2370" w:rsidRPr="00D54686" w:rsidRDefault="004F2370" w:rsidP="00772A3C">
      <w:pPr>
        <w:autoSpaceDE w:val="0"/>
        <w:autoSpaceDN w:val="0"/>
        <w:adjustRightInd w:val="0"/>
        <w:spacing w:after="0" w:line="240" w:lineRule="auto"/>
        <w:ind w:firstLine="426"/>
        <w:jc w:val="both"/>
        <w:rPr>
          <w:rFonts w:ascii="Times New Roman" w:hAnsi="Times New Roman"/>
          <w:b/>
          <w:lang w:eastAsia="ru-RU"/>
        </w:rPr>
      </w:pPr>
    </w:p>
    <w:p w:rsidR="004F2370" w:rsidRPr="00D54686" w:rsidRDefault="004F2370" w:rsidP="00772A3C">
      <w:pPr>
        <w:autoSpaceDE w:val="0"/>
        <w:autoSpaceDN w:val="0"/>
        <w:adjustRightInd w:val="0"/>
        <w:spacing w:after="0" w:line="240" w:lineRule="auto"/>
        <w:ind w:firstLine="426"/>
        <w:jc w:val="both"/>
        <w:rPr>
          <w:rFonts w:ascii="Times New Roman" w:hAnsi="Times New Roman"/>
          <w:b/>
          <w:lang w:eastAsia="ru-RU"/>
        </w:rPr>
      </w:pPr>
    </w:p>
    <w:p w:rsidR="004F2370" w:rsidRPr="00D54686" w:rsidRDefault="004F2370" w:rsidP="00FC7A2A">
      <w:pPr>
        <w:spacing w:after="0" w:line="240" w:lineRule="auto"/>
        <w:jc w:val="both"/>
        <w:rPr>
          <w:rFonts w:ascii="Times New Roman" w:hAnsi="Times New Roman"/>
          <w:lang w:eastAsia="ru-RU"/>
        </w:rPr>
      </w:pPr>
    </w:p>
    <w:p w:rsidR="004F2370" w:rsidRPr="00D54686" w:rsidRDefault="004F2370" w:rsidP="00FC7A2A">
      <w:pPr>
        <w:suppressAutoHyphens/>
        <w:spacing w:after="0" w:line="240" w:lineRule="auto"/>
        <w:rPr>
          <w:rFonts w:ascii="Times New Roman" w:hAnsi="Times New Roman"/>
          <w:lang w:eastAsia="ru-RU"/>
        </w:rPr>
      </w:pPr>
    </w:p>
    <w:p w:rsidR="004F2370" w:rsidRPr="00D54686" w:rsidRDefault="004F2370"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_____________________________                               __________________________________ </w:t>
      </w:r>
    </w:p>
    <w:p w:rsidR="004F2370" w:rsidRPr="00D54686" w:rsidRDefault="004F2370"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(подпись, печать)                                                               (должность Ф.И.О.)</w:t>
      </w:r>
    </w:p>
    <w:p w:rsidR="004F2370" w:rsidRPr="00D54686" w:rsidRDefault="004F2370" w:rsidP="00FC7A2A">
      <w:pPr>
        <w:suppressAutoHyphens/>
        <w:spacing w:after="0" w:line="240" w:lineRule="auto"/>
        <w:rPr>
          <w:rFonts w:ascii="Times New Roman" w:hAnsi="Times New Roman"/>
          <w:lang w:eastAsia="ru-RU"/>
        </w:rPr>
      </w:pPr>
    </w:p>
    <w:p w:rsidR="004F2370" w:rsidRPr="00D54686" w:rsidRDefault="004F2370"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4F2370" w:rsidRPr="00D54686" w:rsidRDefault="004F2370"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4F2370" w:rsidRPr="00D54686" w:rsidRDefault="004F2370"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4F2370" w:rsidRPr="00D54686" w:rsidRDefault="004F2370"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4F2370" w:rsidRPr="00D54686" w:rsidRDefault="004F2370"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4F2370" w:rsidRPr="00D54686" w:rsidRDefault="004F2370"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4F2370" w:rsidRPr="00D54686" w:rsidRDefault="004F2370"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4F2370" w:rsidRPr="00D54686" w:rsidRDefault="004F2370" w:rsidP="00FC7A2A">
      <w:pPr>
        <w:spacing w:after="0" w:line="240" w:lineRule="auto"/>
        <w:rPr>
          <w:rFonts w:ascii="Times New Roman" w:hAnsi="Times New Roman"/>
          <w:b/>
          <w:lang w:eastAsia="ru-RU"/>
        </w:rPr>
      </w:pPr>
    </w:p>
    <w:p w:rsidR="004F2370" w:rsidRPr="00D54686" w:rsidRDefault="004F2370" w:rsidP="00FC7A2A">
      <w:pPr>
        <w:spacing w:after="0" w:line="240" w:lineRule="auto"/>
        <w:jc w:val="right"/>
        <w:rPr>
          <w:rFonts w:ascii="Times New Roman" w:hAnsi="Times New Roman"/>
          <w:lang w:eastAsia="ru-RU"/>
        </w:rPr>
      </w:pPr>
    </w:p>
    <w:p w:rsidR="004F2370" w:rsidRPr="00D54686" w:rsidRDefault="004F2370" w:rsidP="00FC7A2A">
      <w:pPr>
        <w:spacing w:after="0" w:line="240" w:lineRule="auto"/>
        <w:jc w:val="right"/>
        <w:rPr>
          <w:rFonts w:ascii="Times New Roman" w:hAnsi="Times New Roman"/>
          <w:lang w:eastAsia="ru-RU"/>
        </w:rPr>
      </w:pPr>
      <w:r w:rsidRPr="00D54686">
        <w:rPr>
          <w:rFonts w:ascii="Times New Roman" w:hAnsi="Times New Roman"/>
          <w:lang w:eastAsia="ru-RU"/>
        </w:rPr>
        <w:br w:type="page"/>
      </w:r>
      <w:r w:rsidRPr="00D54686">
        <w:rPr>
          <w:rFonts w:ascii="Times New Roman" w:hAnsi="Times New Roman"/>
          <w:lang w:eastAsia="ru-RU"/>
        </w:rPr>
        <w:lastRenderedPageBreak/>
        <w:t>Приложение № 2</w:t>
      </w:r>
    </w:p>
    <w:p w:rsidR="004F2370" w:rsidRPr="00D54686" w:rsidRDefault="004F2370" w:rsidP="00FC7A2A">
      <w:pPr>
        <w:widowControl w:val="0"/>
        <w:shd w:val="clear" w:color="auto" w:fill="FFFFFF"/>
        <w:autoSpaceDE w:val="0"/>
        <w:autoSpaceDN w:val="0"/>
        <w:adjustRightInd w:val="0"/>
        <w:spacing w:after="0" w:line="240" w:lineRule="auto"/>
        <w:rPr>
          <w:rFonts w:ascii="Times New Roman" w:hAnsi="Times New Roman"/>
          <w:b/>
          <w:lang w:eastAsia="ru-RU"/>
        </w:rPr>
      </w:pPr>
    </w:p>
    <w:p w:rsidR="004F2370" w:rsidRPr="00D54686" w:rsidRDefault="004F2370" w:rsidP="00A771AD">
      <w:pPr>
        <w:spacing w:after="0" w:line="240" w:lineRule="auto"/>
        <w:jc w:val="center"/>
        <w:rPr>
          <w:rFonts w:ascii="Times New Roman" w:hAnsi="Times New Roman"/>
          <w:b/>
          <w:lang w:eastAsia="ru-RU"/>
        </w:rPr>
      </w:pPr>
      <w:r w:rsidRPr="00D54686">
        <w:rPr>
          <w:rFonts w:ascii="Times New Roman" w:hAnsi="Times New Roman"/>
          <w:b/>
          <w:lang w:eastAsia="ru-RU"/>
        </w:rPr>
        <w:t>Договор № ________</w:t>
      </w:r>
    </w:p>
    <w:p w:rsidR="004F2370" w:rsidRPr="00D54686" w:rsidRDefault="004F2370" w:rsidP="00D54686">
      <w:pPr>
        <w:tabs>
          <w:tab w:val="left" w:pos="540"/>
          <w:tab w:val="left" w:pos="900"/>
        </w:tabs>
        <w:jc w:val="center"/>
        <w:rPr>
          <w:rFonts w:ascii="Times New Roman" w:hAnsi="Times New Roman"/>
          <w:b/>
        </w:rPr>
      </w:pPr>
      <w:r w:rsidRPr="00D54686">
        <w:rPr>
          <w:rFonts w:ascii="Times New Roman" w:hAnsi="Times New Roman"/>
          <w:b/>
          <w:color w:val="000000"/>
        </w:rPr>
        <w:t xml:space="preserve">на поставку </w:t>
      </w:r>
      <w:r w:rsidRPr="00D54686">
        <w:rPr>
          <w:rFonts w:ascii="Times New Roman" w:hAnsi="Times New Roman"/>
          <w:b/>
        </w:rPr>
        <w:t>насосов</w:t>
      </w:r>
    </w:p>
    <w:p w:rsidR="004F2370" w:rsidRPr="00D54686" w:rsidRDefault="004F2370" w:rsidP="00D54686">
      <w:pPr>
        <w:autoSpaceDE w:val="0"/>
        <w:rPr>
          <w:rFonts w:ascii="Times New Roman" w:hAnsi="Times New Roman"/>
          <w:color w:val="000000"/>
        </w:rPr>
      </w:pPr>
      <w:r w:rsidRPr="00D54686">
        <w:rPr>
          <w:rFonts w:ascii="Times New Roman" w:hAnsi="Times New Roman"/>
          <w:color w:val="000000"/>
        </w:rPr>
        <w:t>г. Иркутск                                                                                                            "__"__________ 201__ г.</w:t>
      </w:r>
    </w:p>
    <w:p w:rsidR="004F2370" w:rsidRPr="00D54686" w:rsidRDefault="004F2370" w:rsidP="00D54686">
      <w:pPr>
        <w:tabs>
          <w:tab w:val="left" w:pos="540"/>
          <w:tab w:val="left" w:pos="900"/>
        </w:tabs>
        <w:jc w:val="both"/>
        <w:rPr>
          <w:rFonts w:ascii="Times New Roman" w:hAnsi="Times New Roman"/>
        </w:rPr>
      </w:pPr>
      <w:r w:rsidRPr="00D54686">
        <w:rPr>
          <w:rFonts w:ascii="Times New Roman" w:hAnsi="Times New Roman"/>
          <w:bCs/>
          <w:color w:val="000000"/>
        </w:rPr>
        <w:t xml:space="preserve">____________________________________________________________________________________,  в дальнейшем именуемое Поставщик, в лице ____________________________________________,_ действующего на основании _________________, с одной стороны, и </w:t>
      </w:r>
      <w:r w:rsidRPr="00D54686">
        <w:rPr>
          <w:rFonts w:ascii="Times New Roman" w:hAnsi="Times New Roman"/>
          <w:b/>
          <w:color w:val="000000"/>
        </w:rPr>
        <w:t>Государственное бюджетное учреждение здравоохранения Иркутская ордена «Знак Почета» областная клиническая больница</w:t>
      </w:r>
      <w:r w:rsidRPr="00D54686">
        <w:rPr>
          <w:rFonts w:ascii="Times New Roman" w:hAnsi="Times New Roman"/>
          <w:b/>
          <w:bCs/>
          <w:color w:val="000000"/>
        </w:rPr>
        <w:t>,</w:t>
      </w:r>
      <w:r w:rsidRPr="00D54686">
        <w:rPr>
          <w:rFonts w:ascii="Times New Roman" w:hAnsi="Times New Roman"/>
          <w:color w:val="000000"/>
        </w:rPr>
        <w:t xml:space="preserve"> </w:t>
      </w:r>
      <w:r w:rsidRPr="00D54686">
        <w:rPr>
          <w:rFonts w:ascii="Times New Roman" w:hAnsi="Times New Roman"/>
          <w:bCs/>
          <w:color w:val="000000"/>
        </w:rPr>
        <w:t xml:space="preserve">именуемое в дальнейшем Заказчик, в лице главного врача______________, действующего на основании _____________________________________, с другой стороны, по результатам проведенного </w:t>
      </w:r>
      <w:r w:rsidRPr="00D54686">
        <w:rPr>
          <w:rFonts w:ascii="Times New Roman" w:hAnsi="Times New Roman"/>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sidRPr="00D54686">
        <w:rPr>
          <w:rFonts w:ascii="Times New Roman" w:hAnsi="Times New Roman"/>
          <w:bCs/>
          <w:color w:val="000000"/>
        </w:rPr>
        <w:t>(протокол от_____________ № ___________), заключили настоящий Договор о нижеследующем:</w:t>
      </w:r>
    </w:p>
    <w:p w:rsidR="004F2370" w:rsidRPr="00D54686" w:rsidRDefault="004F2370" w:rsidP="00D54686">
      <w:pPr>
        <w:jc w:val="center"/>
        <w:rPr>
          <w:rFonts w:ascii="Times New Roman" w:hAnsi="Times New Roman"/>
          <w:b/>
          <w:color w:val="000000"/>
        </w:rPr>
      </w:pPr>
      <w:r w:rsidRPr="00D54686">
        <w:rPr>
          <w:rFonts w:ascii="Times New Roman" w:hAnsi="Times New Roman"/>
          <w:b/>
          <w:color w:val="000000"/>
        </w:rPr>
        <w:t>1. ПРЕДМЕТ ДОГОВОРА</w:t>
      </w:r>
    </w:p>
    <w:p w:rsidR="004F2370" w:rsidRPr="00D54686" w:rsidRDefault="004F2370" w:rsidP="00D54686">
      <w:pPr>
        <w:tabs>
          <w:tab w:val="left" w:pos="540"/>
          <w:tab w:val="left" w:pos="900"/>
        </w:tabs>
        <w:jc w:val="both"/>
        <w:rPr>
          <w:rFonts w:ascii="Times New Roman" w:hAnsi="Times New Roman"/>
          <w:b/>
        </w:rPr>
      </w:pPr>
      <w:r w:rsidRPr="00D54686">
        <w:rPr>
          <w:rFonts w:ascii="Times New Roman" w:hAnsi="Times New Roman"/>
          <w:color w:val="000000"/>
        </w:rPr>
        <w:t xml:space="preserve">1.1. По настоящему </w:t>
      </w:r>
      <w:r w:rsidRPr="00D54686">
        <w:rPr>
          <w:rFonts w:ascii="Times New Roman" w:hAnsi="Times New Roman"/>
          <w:bCs/>
          <w:color w:val="000000"/>
        </w:rPr>
        <w:t xml:space="preserve">Договору </w:t>
      </w:r>
      <w:r w:rsidRPr="00D54686">
        <w:rPr>
          <w:rFonts w:ascii="Times New Roman" w:hAnsi="Times New Roman"/>
          <w:color w:val="000000"/>
        </w:rPr>
        <w:t xml:space="preserve">Поставщик передает, а Заказчик обязуется принять </w:t>
      </w:r>
      <w:r w:rsidRPr="00D54686">
        <w:rPr>
          <w:rFonts w:ascii="Times New Roman" w:hAnsi="Times New Roman"/>
          <w:b/>
        </w:rPr>
        <w:t xml:space="preserve">насосы </w:t>
      </w:r>
      <w:r w:rsidRPr="00D54686">
        <w:rPr>
          <w:rFonts w:ascii="Times New Roman" w:hAnsi="Times New Roman"/>
          <w:color w:val="000000"/>
        </w:rPr>
        <w:t xml:space="preserve">(далее - товар), указанный в приложении № 1, являющемся неотъемлемой частью настоящего </w:t>
      </w:r>
      <w:r w:rsidRPr="00D54686">
        <w:rPr>
          <w:rFonts w:ascii="Times New Roman" w:hAnsi="Times New Roman"/>
          <w:bCs/>
          <w:color w:val="000000"/>
        </w:rPr>
        <w:t xml:space="preserve">Договора, </w:t>
      </w:r>
      <w:r w:rsidRPr="00D54686">
        <w:rPr>
          <w:rFonts w:ascii="Times New Roman" w:hAnsi="Times New Roman"/>
          <w:color w:val="000000"/>
        </w:rPr>
        <w:t xml:space="preserve">и уплатить за него определенную настоящим </w:t>
      </w:r>
      <w:r w:rsidRPr="00D54686">
        <w:rPr>
          <w:rFonts w:ascii="Times New Roman" w:hAnsi="Times New Roman"/>
          <w:bCs/>
          <w:color w:val="000000"/>
        </w:rPr>
        <w:t xml:space="preserve">Договором </w:t>
      </w:r>
      <w:r w:rsidRPr="00D54686">
        <w:rPr>
          <w:rFonts w:ascii="Times New Roman" w:hAnsi="Times New Roman"/>
          <w:color w:val="000000"/>
        </w:rPr>
        <w:t>денежную сумму (цену).</w:t>
      </w:r>
    </w:p>
    <w:p w:rsidR="004F2370" w:rsidRPr="00D54686" w:rsidRDefault="004F2370" w:rsidP="00D54686">
      <w:pPr>
        <w:autoSpaceDE w:val="0"/>
        <w:jc w:val="both"/>
        <w:rPr>
          <w:rFonts w:ascii="Times New Roman" w:hAnsi="Times New Roman"/>
          <w:color w:val="000000"/>
        </w:rPr>
      </w:pPr>
      <w:r w:rsidRPr="00D54686">
        <w:rPr>
          <w:rFonts w:ascii="Times New Roman" w:hAnsi="Times New Roman"/>
          <w:color w:val="000000"/>
        </w:rPr>
        <w:t>1.2.  Срок поставки товара:</w:t>
      </w:r>
      <w:r w:rsidRPr="00D54686">
        <w:rPr>
          <w:rFonts w:ascii="Times New Roman" w:hAnsi="Times New Roman"/>
        </w:rPr>
        <w:t>. в течение 50 календарных дней с момента заключения договора</w:t>
      </w:r>
      <w:r w:rsidRPr="00D54686">
        <w:rPr>
          <w:rFonts w:ascii="Times New Roman" w:hAnsi="Times New Roman"/>
          <w:color w:val="000000"/>
        </w:rPr>
        <w:t xml:space="preserve"> </w:t>
      </w:r>
    </w:p>
    <w:p w:rsidR="004F2370" w:rsidRPr="00D54686" w:rsidRDefault="004F2370" w:rsidP="00D54686">
      <w:pPr>
        <w:autoSpaceDE w:val="0"/>
        <w:jc w:val="both"/>
        <w:rPr>
          <w:rFonts w:ascii="Times New Roman" w:hAnsi="Times New Roman"/>
        </w:rPr>
      </w:pPr>
      <w:r w:rsidRPr="00D54686">
        <w:rPr>
          <w:rFonts w:ascii="Times New Roman" w:hAnsi="Times New Roman"/>
          <w:color w:val="000000"/>
        </w:rPr>
        <w:t xml:space="preserve">1.3. Место поставки товара: </w:t>
      </w:r>
      <w:r w:rsidRPr="00D54686">
        <w:rPr>
          <w:rFonts w:ascii="Times New Roman" w:hAnsi="Times New Roman"/>
        </w:rPr>
        <w:t>664049, г. Иркутск, мкр. Юбилейный, 100.</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1.4. Товар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w:t>
      </w:r>
    </w:p>
    <w:p w:rsidR="004F2370" w:rsidRPr="00D54686" w:rsidRDefault="004F2370" w:rsidP="00D54686">
      <w:pPr>
        <w:tabs>
          <w:tab w:val="left" w:pos="0"/>
        </w:tabs>
        <w:jc w:val="both"/>
        <w:rPr>
          <w:rFonts w:ascii="Times New Roman" w:hAnsi="Times New Roman"/>
        </w:rPr>
      </w:pPr>
      <w:r w:rsidRPr="00D54686">
        <w:rPr>
          <w:rFonts w:ascii="Times New Roman" w:hAnsi="Times New Roman"/>
        </w:rPr>
        <w:t>1.5. Гарантийный срок на товар, не менее чем срок действия гарантии производителя, но не менее 24 месяцев с момента поставки товара, а именно____________________________.</w:t>
      </w:r>
    </w:p>
    <w:p w:rsidR="004F2370" w:rsidRPr="00D54686" w:rsidRDefault="004F2370" w:rsidP="00D54686">
      <w:pPr>
        <w:jc w:val="center"/>
        <w:rPr>
          <w:rFonts w:ascii="Times New Roman" w:hAnsi="Times New Roman"/>
          <w:b/>
          <w:color w:val="000000"/>
        </w:rPr>
      </w:pPr>
      <w:r w:rsidRPr="00D54686">
        <w:rPr>
          <w:rFonts w:ascii="Times New Roman" w:hAnsi="Times New Roman"/>
          <w:b/>
          <w:color w:val="000000"/>
        </w:rPr>
        <w:t>2. ОБЯЗАННОСТИ СТОРОН</w:t>
      </w:r>
    </w:p>
    <w:p w:rsidR="004F2370" w:rsidRPr="00D54686" w:rsidRDefault="004F2370" w:rsidP="00D54686">
      <w:pPr>
        <w:jc w:val="both"/>
        <w:rPr>
          <w:rFonts w:ascii="Times New Roman" w:hAnsi="Times New Roman"/>
          <w:b/>
          <w:color w:val="000000"/>
        </w:rPr>
      </w:pPr>
      <w:r w:rsidRPr="00D54686">
        <w:rPr>
          <w:rFonts w:ascii="Times New Roman" w:hAnsi="Times New Roman"/>
          <w:b/>
          <w:color w:val="000000"/>
        </w:rPr>
        <w:t>2.1. Заказчик обязан:</w:t>
      </w:r>
    </w:p>
    <w:p w:rsidR="004F2370" w:rsidRPr="00D54686" w:rsidRDefault="004F2370" w:rsidP="00D54686">
      <w:pPr>
        <w:widowControl w:val="0"/>
        <w:autoSpaceDE w:val="0"/>
        <w:autoSpaceDN w:val="0"/>
        <w:adjustRightInd w:val="0"/>
        <w:jc w:val="both"/>
        <w:rPr>
          <w:rFonts w:ascii="Times New Roman" w:hAnsi="Times New Roman"/>
        </w:rPr>
      </w:pPr>
      <w:r w:rsidRPr="00D54686">
        <w:rPr>
          <w:rFonts w:ascii="Times New Roman" w:hAnsi="Times New Roman"/>
          <w:color w:val="000000"/>
        </w:rPr>
        <w:t xml:space="preserve">2.1.1. </w:t>
      </w:r>
      <w:r w:rsidRPr="00D54686">
        <w:rPr>
          <w:rFonts w:ascii="Times New Roman" w:hAnsi="Times New Roman"/>
        </w:rPr>
        <w:t>своевременно принять и оплатить поставленное Товар надлежащего качества в соответствии с пунктом 4 настоящего Договора, при отсутствии замечаний к документации по исполнению Договора.</w:t>
      </w:r>
    </w:p>
    <w:p w:rsidR="004F2370" w:rsidRPr="00D54686" w:rsidRDefault="004F2370" w:rsidP="00D54686">
      <w:pPr>
        <w:jc w:val="both"/>
        <w:rPr>
          <w:rFonts w:ascii="Times New Roman" w:hAnsi="Times New Roman"/>
        </w:rPr>
      </w:pPr>
      <w:r w:rsidRPr="00D54686">
        <w:rPr>
          <w:rFonts w:ascii="Times New Roman" w:hAnsi="Times New Roman"/>
          <w:color w:val="000000"/>
        </w:rPr>
        <w:t xml:space="preserve">2.1.2. </w:t>
      </w:r>
      <w:r w:rsidRPr="00D54686">
        <w:rPr>
          <w:rFonts w:ascii="Times New Roman" w:hAnsi="Times New Roman"/>
        </w:rPr>
        <w:t xml:space="preserve">принять документы, предусмотренные п. 3.8. настоящего Договора, при отсутствии  замечаний к указанным документам.  </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 xml:space="preserve">2.1.3. осуществлять контроль за исполнением настоящего </w:t>
      </w:r>
      <w:r w:rsidRPr="00D54686">
        <w:rPr>
          <w:rFonts w:ascii="Times New Roman" w:hAnsi="Times New Roman"/>
          <w:bCs/>
          <w:color w:val="000000"/>
        </w:rPr>
        <w:t>Договора</w:t>
      </w:r>
      <w:r w:rsidRPr="00D54686">
        <w:rPr>
          <w:rFonts w:ascii="Times New Roman" w:hAnsi="Times New Roman"/>
          <w:color w:val="000000"/>
        </w:rPr>
        <w:t>.</w:t>
      </w:r>
    </w:p>
    <w:p w:rsidR="004F2370" w:rsidRPr="00D54686" w:rsidRDefault="004F2370" w:rsidP="00D54686">
      <w:pPr>
        <w:jc w:val="both"/>
        <w:rPr>
          <w:rFonts w:ascii="Times New Roman" w:hAnsi="Times New Roman"/>
          <w:b/>
          <w:color w:val="000000"/>
        </w:rPr>
      </w:pPr>
      <w:r w:rsidRPr="00D54686">
        <w:rPr>
          <w:rFonts w:ascii="Times New Roman" w:hAnsi="Times New Roman"/>
          <w:b/>
          <w:color w:val="000000"/>
        </w:rPr>
        <w:t>2.2. Поставщик обязан:</w:t>
      </w:r>
    </w:p>
    <w:p w:rsidR="004F2370" w:rsidRPr="00D54686" w:rsidRDefault="004F2370" w:rsidP="00D54686">
      <w:pPr>
        <w:autoSpaceDE w:val="0"/>
        <w:autoSpaceDN w:val="0"/>
        <w:adjustRightInd w:val="0"/>
        <w:jc w:val="both"/>
        <w:rPr>
          <w:rFonts w:ascii="Times New Roman" w:hAnsi="Times New Roman"/>
        </w:rPr>
      </w:pPr>
      <w:r w:rsidRPr="00D54686">
        <w:rPr>
          <w:rFonts w:ascii="Times New Roman" w:hAnsi="Times New Roman"/>
          <w:color w:val="000000"/>
        </w:rPr>
        <w:t xml:space="preserve">2.2.1. </w:t>
      </w:r>
      <w:r w:rsidRPr="00D54686">
        <w:rPr>
          <w:rFonts w:ascii="Times New Roman" w:hAnsi="Times New Roman"/>
        </w:rPr>
        <w:t>своевременно и надлежащим образом поставить Товар и представить Заказчику отчетную документацию по итогам исполнения Договора.</w:t>
      </w:r>
    </w:p>
    <w:p w:rsidR="004F2370" w:rsidRPr="00D54686" w:rsidRDefault="004F2370" w:rsidP="00D54686">
      <w:pPr>
        <w:jc w:val="both"/>
        <w:rPr>
          <w:rFonts w:ascii="Times New Roman" w:hAnsi="Times New Roman"/>
        </w:rPr>
      </w:pPr>
      <w:r w:rsidRPr="00D54686">
        <w:rPr>
          <w:rFonts w:ascii="Times New Roman" w:hAnsi="Times New Roman"/>
          <w:color w:val="000000"/>
        </w:rPr>
        <w:t xml:space="preserve">2.2.2. </w:t>
      </w:r>
      <w:r w:rsidRPr="00D54686">
        <w:rPr>
          <w:rFonts w:ascii="Times New Roman" w:hAnsi="Times New Roman"/>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F2370" w:rsidRPr="00D54686" w:rsidRDefault="004F2370" w:rsidP="00D54686">
      <w:pPr>
        <w:tabs>
          <w:tab w:val="left" w:pos="0"/>
        </w:tabs>
        <w:jc w:val="both"/>
        <w:rPr>
          <w:rFonts w:ascii="Times New Roman" w:hAnsi="Times New Roman"/>
        </w:rPr>
      </w:pPr>
      <w:bookmarkStart w:id="1" w:name="Par758"/>
      <w:bookmarkEnd w:id="1"/>
      <w:r w:rsidRPr="00D54686">
        <w:rPr>
          <w:rFonts w:ascii="Times New Roman" w:hAnsi="Times New Roman"/>
        </w:rPr>
        <w:t xml:space="preserve">2.2.3. обеспечить соответствие качества поставляемого Товара </w:t>
      </w:r>
      <w:r w:rsidRPr="00D54686">
        <w:rPr>
          <w:rFonts w:ascii="Times New Roman" w:hAnsi="Times New Roman"/>
          <w:bCs/>
        </w:rPr>
        <w:t xml:space="preserve">государственным стандартам Российской Федерации, </w:t>
      </w:r>
      <w:r w:rsidRPr="00D54686">
        <w:rPr>
          <w:rFonts w:ascii="Times New Roman" w:hAnsi="Times New Roman"/>
        </w:rPr>
        <w:t xml:space="preserve">поставка  товара  должна сопровождаться  документами, </w:t>
      </w:r>
      <w:r w:rsidRPr="00D54686">
        <w:rPr>
          <w:rFonts w:ascii="Times New Roman" w:hAnsi="Times New Roman"/>
          <w:bCs/>
        </w:rPr>
        <w:t>удостоверяющими качество (декларация соответствия (сертификат соответствия в случае обязательной сертификации);</w:t>
      </w:r>
      <w:r w:rsidRPr="00D54686">
        <w:rPr>
          <w:rFonts w:ascii="Times New Roman" w:hAnsi="Times New Roman"/>
        </w:rPr>
        <w:t xml:space="preserve"> </w:t>
      </w:r>
      <w:r w:rsidRPr="00D54686">
        <w:rPr>
          <w:rFonts w:ascii="Times New Roman" w:hAnsi="Times New Roman"/>
          <w:bCs/>
        </w:rPr>
        <w:t>регистрационное удостоверение,</w:t>
      </w:r>
      <w:r w:rsidRPr="00D54686">
        <w:rPr>
          <w:rFonts w:ascii="Times New Roman" w:hAnsi="Times New Roman"/>
        </w:rPr>
        <w:t xml:space="preserve"> технический паспорт, гарантийный талон</w:t>
      </w:r>
      <w:r w:rsidRPr="00D54686">
        <w:rPr>
          <w:rFonts w:ascii="Times New Roman" w:hAnsi="Times New Roman"/>
          <w:bCs/>
        </w:rPr>
        <w:t>).</w:t>
      </w:r>
    </w:p>
    <w:p w:rsidR="004F2370" w:rsidRPr="00D54686" w:rsidRDefault="004F2370" w:rsidP="00D54686">
      <w:pPr>
        <w:pStyle w:val="af0"/>
        <w:tabs>
          <w:tab w:val="left" w:pos="0"/>
        </w:tabs>
        <w:jc w:val="both"/>
        <w:rPr>
          <w:rFonts w:ascii="Times New Roman" w:hAnsi="Times New Roman" w:cs="Times New Roman"/>
          <w:sz w:val="22"/>
          <w:szCs w:val="22"/>
        </w:rPr>
      </w:pPr>
      <w:r w:rsidRPr="00D54686">
        <w:rPr>
          <w:rFonts w:ascii="Times New Roman" w:hAnsi="Times New Roman" w:cs="Times New Roman"/>
          <w:sz w:val="22"/>
          <w:szCs w:val="22"/>
        </w:rPr>
        <w:lastRenderedPageBreak/>
        <w:t>2.2.4. обеспечить устранение недостатков и дефектов, выявленных при приемке поставленного Товара и в течение гарантийного срока, за свой счет.</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 xml:space="preserve">2.2.5. гарантировать соответствие поставляемого Товара требованиям к  качественным характеристикам, установленным  Законодательством </w:t>
      </w:r>
      <w:r w:rsidRPr="00D54686">
        <w:rPr>
          <w:rFonts w:ascii="Times New Roman" w:hAnsi="Times New Roman"/>
          <w:bCs/>
        </w:rPr>
        <w:t>Российской Федерации</w:t>
      </w:r>
      <w:r w:rsidRPr="00D54686">
        <w:rPr>
          <w:rFonts w:ascii="Times New Roman" w:hAnsi="Times New Roman"/>
          <w:color w:val="000000"/>
        </w:rPr>
        <w:t xml:space="preserve"> при его использовании и хранении, и нести все расходы по замене дефектного Товара, выявленного Заказчиком;</w:t>
      </w:r>
    </w:p>
    <w:p w:rsidR="004F2370" w:rsidRPr="00D54686" w:rsidRDefault="004F2370" w:rsidP="00D54686">
      <w:pPr>
        <w:jc w:val="both"/>
        <w:rPr>
          <w:rFonts w:ascii="Times New Roman" w:hAnsi="Times New Roman"/>
        </w:rPr>
      </w:pPr>
      <w:r w:rsidRPr="00D54686">
        <w:rPr>
          <w:rFonts w:ascii="Times New Roman" w:hAnsi="Times New Roman"/>
          <w:color w:val="000000"/>
        </w:rPr>
        <w:t xml:space="preserve">2.3. стороны обязаны </w:t>
      </w:r>
      <w:r w:rsidRPr="00D54686">
        <w:rPr>
          <w:rFonts w:ascii="Times New Roman" w:hAnsi="Times New Roman"/>
        </w:rPr>
        <w:t>исполнять иные обязательства, предусмотренные действующим законодательством и Договором.</w:t>
      </w:r>
    </w:p>
    <w:p w:rsidR="004F2370" w:rsidRPr="00D54686" w:rsidRDefault="004F2370" w:rsidP="00D54686">
      <w:pPr>
        <w:jc w:val="center"/>
        <w:rPr>
          <w:rFonts w:ascii="Times New Roman" w:hAnsi="Times New Roman"/>
          <w:b/>
          <w:color w:val="000000"/>
        </w:rPr>
      </w:pPr>
      <w:r w:rsidRPr="00D54686">
        <w:rPr>
          <w:rFonts w:ascii="Times New Roman" w:hAnsi="Times New Roman"/>
          <w:b/>
          <w:color w:val="000000"/>
        </w:rPr>
        <w:t>3. ПОРЯДОК ПРИЕМА - ПЕРЕДАЧИ ТОВАРА</w:t>
      </w:r>
    </w:p>
    <w:p w:rsidR="004F2370" w:rsidRPr="00D54686" w:rsidRDefault="004F2370" w:rsidP="00D54686">
      <w:pPr>
        <w:autoSpaceDE w:val="0"/>
        <w:autoSpaceDN w:val="0"/>
        <w:adjustRightInd w:val="0"/>
        <w:jc w:val="both"/>
        <w:rPr>
          <w:rFonts w:ascii="Times New Roman" w:hAnsi="Times New Roman"/>
          <w:color w:val="000000"/>
        </w:rPr>
      </w:pPr>
      <w:r w:rsidRPr="00D54686">
        <w:rPr>
          <w:rFonts w:ascii="Times New Roman" w:hAnsi="Times New Roman"/>
          <w:color w:val="000000"/>
        </w:rPr>
        <w:t xml:space="preserve">3.1. </w:t>
      </w:r>
      <w:r w:rsidRPr="00D54686">
        <w:rPr>
          <w:rFonts w:ascii="Times New Roman" w:hAnsi="Times New Roman"/>
          <w:color w:val="000000"/>
          <w:spacing w:val="-6"/>
        </w:rPr>
        <w:t xml:space="preserve">Поставка Товара осуществляется не позднее даты, предусмотренной п.1.2 настоящего </w:t>
      </w:r>
      <w:r w:rsidRPr="00D54686">
        <w:rPr>
          <w:rFonts w:ascii="Times New Roman" w:hAnsi="Times New Roman"/>
          <w:bCs/>
          <w:color w:val="000000"/>
        </w:rPr>
        <w:t>Договора</w:t>
      </w:r>
      <w:r w:rsidRPr="00D54686">
        <w:rPr>
          <w:rFonts w:ascii="Times New Roman" w:hAnsi="Times New Roman"/>
          <w:color w:val="000000"/>
        </w:rPr>
        <w:t xml:space="preserve">. </w:t>
      </w:r>
    </w:p>
    <w:p w:rsidR="004F2370" w:rsidRPr="00D54686" w:rsidRDefault="004F2370" w:rsidP="00D54686">
      <w:pPr>
        <w:widowControl w:val="0"/>
        <w:autoSpaceDE w:val="0"/>
        <w:autoSpaceDN w:val="0"/>
        <w:adjustRightInd w:val="0"/>
        <w:jc w:val="both"/>
        <w:rPr>
          <w:rFonts w:ascii="Times New Roman" w:hAnsi="Times New Roman"/>
        </w:rPr>
      </w:pPr>
      <w:r w:rsidRPr="00D54686">
        <w:rPr>
          <w:rFonts w:ascii="Times New Roman" w:hAnsi="Times New Roman"/>
          <w:color w:val="000000"/>
        </w:rPr>
        <w:t>3.2.</w:t>
      </w:r>
      <w:r w:rsidRPr="00D54686">
        <w:rPr>
          <w:rFonts w:ascii="Times New Roman" w:hAnsi="Times New Roman"/>
          <w:spacing w:val="-6"/>
        </w:rPr>
        <w:t xml:space="preserve"> </w:t>
      </w:r>
      <w:r w:rsidRPr="00D54686">
        <w:rPr>
          <w:rFonts w:ascii="Times New Roman" w:hAnsi="Times New Roman"/>
        </w:rPr>
        <w:t xml:space="preserve">Поставщик  не менее чем за 3 (три) рабочих дня до предполагаемой даты поставки уведомляет об этом  Заказчика по факсу </w:t>
      </w:r>
      <w:r w:rsidRPr="00D54686">
        <w:rPr>
          <w:rFonts w:ascii="Times New Roman" w:hAnsi="Times New Roman"/>
          <w:bCs/>
        </w:rPr>
        <w:t>___________  или по адресу электронной почты _______________</w:t>
      </w:r>
      <w:r w:rsidRPr="00D54686">
        <w:rPr>
          <w:rFonts w:ascii="Times New Roman" w:hAnsi="Times New Roman"/>
        </w:rPr>
        <w:t xml:space="preserve"> с указанием времени поставки Товара. </w:t>
      </w:r>
    </w:p>
    <w:p w:rsidR="004F2370" w:rsidRPr="00D54686" w:rsidRDefault="004F2370" w:rsidP="00D54686">
      <w:pPr>
        <w:jc w:val="both"/>
        <w:rPr>
          <w:rFonts w:ascii="Times New Roman" w:hAnsi="Times New Roman"/>
        </w:rPr>
      </w:pPr>
      <w:r w:rsidRPr="00D54686">
        <w:rPr>
          <w:rFonts w:ascii="Times New Roman" w:hAnsi="Times New Roman"/>
          <w:bCs/>
        </w:rPr>
        <w:t xml:space="preserve">3.3. </w:t>
      </w:r>
      <w:r w:rsidRPr="00D54686">
        <w:rPr>
          <w:rFonts w:ascii="Times New Roman" w:hAnsi="Times New Roman"/>
        </w:rPr>
        <w:t>Датой поставки Товара считается дата подписания уполномоченными представителями Поставщика и Заказчика акта приема - передачи Товара. Передача Товара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4F2370" w:rsidRPr="00D54686" w:rsidRDefault="004F2370" w:rsidP="00D54686">
      <w:pPr>
        <w:jc w:val="both"/>
        <w:rPr>
          <w:rFonts w:ascii="Times New Roman" w:hAnsi="Times New Roman"/>
        </w:rPr>
      </w:pPr>
      <w:r w:rsidRPr="00D54686">
        <w:rPr>
          <w:rFonts w:ascii="Times New Roman" w:hAnsi="Times New Roman"/>
        </w:rPr>
        <w:t>3.4. Фамилия представителя Заказчика, номер доверенности и дата ее выдачи указываются в товаросопроводительных документах на Товар.</w:t>
      </w:r>
    </w:p>
    <w:p w:rsidR="004F2370" w:rsidRPr="00D54686" w:rsidRDefault="004F2370" w:rsidP="00D54686">
      <w:pPr>
        <w:jc w:val="both"/>
        <w:rPr>
          <w:rFonts w:ascii="Times New Roman" w:hAnsi="Times New Roman"/>
        </w:rPr>
      </w:pPr>
      <w:r w:rsidRPr="00D54686">
        <w:rPr>
          <w:rFonts w:ascii="Times New Roman" w:hAnsi="Times New Roman"/>
          <w:color w:val="000000"/>
        </w:rPr>
        <w:t xml:space="preserve">3.5. </w:t>
      </w:r>
      <w:r w:rsidRPr="00D54686">
        <w:rPr>
          <w:rFonts w:ascii="Times New Roman" w:hAnsi="Times New Roman"/>
        </w:rPr>
        <w:t>С момента подписания акта приема - передачи  Товара к Заказчику переходит риск случайной гибели или порчи Товара.</w:t>
      </w:r>
    </w:p>
    <w:p w:rsidR="004F2370" w:rsidRPr="00D54686" w:rsidRDefault="004F2370" w:rsidP="00D54686">
      <w:pPr>
        <w:pStyle w:val="a6"/>
        <w:jc w:val="both"/>
        <w:rPr>
          <w:rFonts w:ascii="Times New Roman" w:hAnsi="Times New Roman"/>
        </w:rPr>
      </w:pPr>
      <w:r w:rsidRPr="00D54686">
        <w:rPr>
          <w:rFonts w:ascii="Times New Roman" w:hAnsi="Times New Roman"/>
          <w:color w:val="000000"/>
        </w:rPr>
        <w:t xml:space="preserve">3.6. </w:t>
      </w:r>
      <w:r w:rsidRPr="00D54686">
        <w:rPr>
          <w:rFonts w:ascii="Times New Roman" w:hAnsi="Times New Roman"/>
        </w:rPr>
        <w:t>Предлагаемое Товар должно быть зарегистрировано и разрешено к применению на территории Российской Федерации. 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 условий, установленных производителем Товара.</w:t>
      </w:r>
    </w:p>
    <w:p w:rsidR="004F2370" w:rsidRPr="00D54686" w:rsidRDefault="004F2370" w:rsidP="00D54686">
      <w:pPr>
        <w:jc w:val="both"/>
        <w:rPr>
          <w:rFonts w:ascii="Times New Roman" w:hAnsi="Times New Roman"/>
        </w:rPr>
      </w:pPr>
      <w:r w:rsidRPr="00D54686">
        <w:rPr>
          <w:rFonts w:ascii="Times New Roman" w:hAnsi="Times New Roman"/>
        </w:rPr>
        <w:t xml:space="preserve">3.7. Товар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выпущено не ранее 2013 года, а именно____________. </w:t>
      </w:r>
    </w:p>
    <w:p w:rsidR="004F2370" w:rsidRPr="00D54686" w:rsidRDefault="004F2370" w:rsidP="00D54686">
      <w:pPr>
        <w:autoSpaceDE w:val="0"/>
        <w:autoSpaceDN w:val="0"/>
        <w:adjustRightInd w:val="0"/>
        <w:jc w:val="both"/>
        <w:rPr>
          <w:rFonts w:ascii="Times New Roman" w:hAnsi="Times New Roman"/>
        </w:rPr>
      </w:pPr>
      <w:r w:rsidRPr="00D54686">
        <w:rPr>
          <w:rFonts w:ascii="Times New Roman" w:hAnsi="Times New Roman"/>
          <w:color w:val="000000"/>
        </w:rPr>
        <w:t xml:space="preserve">3.8. При завершении поставки Товара Поставщик </w:t>
      </w:r>
      <w:r w:rsidRPr="00D54686">
        <w:rPr>
          <w:rFonts w:ascii="Times New Roman" w:hAnsi="Times New Roman"/>
        </w:rPr>
        <w:t xml:space="preserve">представляет Заказчику всю необходимую документацию (оригиналы) по исполнению Договора:    </w:t>
      </w:r>
    </w:p>
    <w:p w:rsidR="004F2370" w:rsidRPr="00D54686" w:rsidRDefault="004F2370" w:rsidP="00D54686">
      <w:pPr>
        <w:ind w:firstLine="708"/>
        <w:jc w:val="both"/>
        <w:rPr>
          <w:rFonts w:ascii="Times New Roman" w:hAnsi="Times New Roman"/>
          <w:spacing w:val="-6"/>
        </w:rPr>
      </w:pPr>
      <w:r w:rsidRPr="00D54686">
        <w:rPr>
          <w:rFonts w:ascii="Times New Roman" w:hAnsi="Times New Roman"/>
          <w:spacing w:val="-6"/>
        </w:rPr>
        <w:t xml:space="preserve">- накладные; </w:t>
      </w:r>
    </w:p>
    <w:p w:rsidR="004F2370" w:rsidRPr="00D54686" w:rsidRDefault="004F2370" w:rsidP="00D54686">
      <w:pPr>
        <w:ind w:firstLine="708"/>
        <w:jc w:val="both"/>
        <w:rPr>
          <w:rFonts w:ascii="Times New Roman" w:hAnsi="Times New Roman"/>
          <w:spacing w:val="-6"/>
        </w:rPr>
      </w:pPr>
      <w:r w:rsidRPr="00D54686">
        <w:rPr>
          <w:rFonts w:ascii="Times New Roman" w:hAnsi="Times New Roman"/>
          <w:spacing w:val="-6"/>
        </w:rPr>
        <w:t>- счет-фактуры/счета;</w:t>
      </w:r>
    </w:p>
    <w:p w:rsidR="004F2370" w:rsidRPr="00D54686" w:rsidRDefault="004F2370" w:rsidP="00D54686">
      <w:pPr>
        <w:ind w:firstLine="708"/>
        <w:jc w:val="both"/>
        <w:rPr>
          <w:rFonts w:ascii="Times New Roman" w:hAnsi="Times New Roman"/>
        </w:rPr>
      </w:pPr>
      <w:r w:rsidRPr="00D54686">
        <w:rPr>
          <w:rFonts w:ascii="Times New Roman" w:hAnsi="Times New Roman"/>
          <w:spacing w:val="-6"/>
        </w:rPr>
        <w:t>-</w:t>
      </w:r>
      <w:r w:rsidRPr="00D54686">
        <w:rPr>
          <w:rFonts w:ascii="Times New Roman" w:hAnsi="Times New Roman"/>
        </w:rPr>
        <w:t xml:space="preserve"> </w:t>
      </w:r>
      <w:r w:rsidRPr="00D54686">
        <w:rPr>
          <w:rFonts w:ascii="Times New Roman" w:hAnsi="Times New Roman"/>
          <w:spacing w:val="-6"/>
        </w:rPr>
        <w:t xml:space="preserve">акт приема-передачи,  указанный в приложении № 2, </w:t>
      </w:r>
      <w:r w:rsidRPr="00D54686">
        <w:rPr>
          <w:rFonts w:ascii="Times New Roman" w:hAnsi="Times New Roman"/>
        </w:rPr>
        <w:t>являющиеся неотъемлемой частью настоящего Договора</w:t>
      </w:r>
      <w:r w:rsidRPr="00D54686">
        <w:rPr>
          <w:rFonts w:ascii="Times New Roman" w:hAnsi="Times New Roman"/>
          <w:spacing w:val="-6"/>
        </w:rPr>
        <w:t xml:space="preserve">. </w:t>
      </w:r>
      <w:r w:rsidRPr="00D54686">
        <w:rPr>
          <w:rFonts w:ascii="Times New Roman" w:hAnsi="Times New Roman"/>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4F2370" w:rsidRPr="00D54686" w:rsidRDefault="004F2370" w:rsidP="00D54686">
      <w:pPr>
        <w:jc w:val="both"/>
        <w:rPr>
          <w:rFonts w:ascii="Times New Roman" w:hAnsi="Times New Roman"/>
        </w:rPr>
      </w:pPr>
      <w:r w:rsidRPr="00D54686">
        <w:rPr>
          <w:rFonts w:ascii="Times New Roman" w:hAnsi="Times New Roman"/>
        </w:rPr>
        <w:t>3.9. Приём Заказчиком  Товара по количеству осуществляется в момент его получения в порядке, определенном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Товара при перевозке (исправность пломб, наличие защитной маркировки, исправность тары и т.п.) Получатель производит приемку Товара по количеству, сличая данные при приемке с данными, указанными в сопроводительных документах Поставщика.</w:t>
      </w:r>
    </w:p>
    <w:p w:rsidR="004F2370" w:rsidRPr="00D54686" w:rsidRDefault="004F2370" w:rsidP="00D54686">
      <w:pPr>
        <w:jc w:val="both"/>
        <w:rPr>
          <w:rFonts w:ascii="Times New Roman" w:hAnsi="Times New Roman"/>
        </w:rPr>
      </w:pPr>
      <w:r w:rsidRPr="00D54686">
        <w:rPr>
          <w:rFonts w:ascii="Times New Roman" w:hAnsi="Times New Roman"/>
        </w:rPr>
        <w:t xml:space="preserve">3.10.  Приём Заказчиком  Товара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w:t>
      </w:r>
      <w:r w:rsidRPr="00D54686">
        <w:rPr>
          <w:rFonts w:ascii="Times New Roman" w:hAnsi="Times New Roman"/>
        </w:rPr>
        <w:lastRenderedPageBreak/>
        <w:t>«О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Товара по качеству, сличая данные при приемке с данными, указанными в сопроводительных документах Поставщика.</w:t>
      </w:r>
    </w:p>
    <w:p w:rsidR="004F2370" w:rsidRPr="00D54686" w:rsidRDefault="004F2370" w:rsidP="00D54686">
      <w:pPr>
        <w:autoSpaceDE w:val="0"/>
        <w:autoSpaceDN w:val="0"/>
        <w:adjustRightInd w:val="0"/>
        <w:jc w:val="both"/>
        <w:rPr>
          <w:rFonts w:ascii="Times New Roman" w:hAnsi="Times New Roman"/>
        </w:rPr>
      </w:pPr>
      <w:r w:rsidRPr="00D54686">
        <w:rPr>
          <w:rFonts w:ascii="Times New Roman" w:hAnsi="Times New Roman"/>
        </w:rPr>
        <w:t>3.11. При обнаружении несоответствия количества, качества, маркировки поступившего Товара,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Товара приемка забракованного (некачественного) Товара  производится с участием представителя Поставщика. Заказчик обязан сохранить забракованное (некачественное) Товар, для предъявления их представителю Поставщика. Поставщик обязан вывезти указанное Товар, принятое Получателем на ответственное хранение, или распорядиться им в разумный срок.</w:t>
      </w:r>
    </w:p>
    <w:p w:rsidR="004F2370" w:rsidRPr="00D54686" w:rsidRDefault="004F2370" w:rsidP="00D54686">
      <w:pPr>
        <w:autoSpaceDE w:val="0"/>
        <w:autoSpaceDN w:val="0"/>
        <w:adjustRightInd w:val="0"/>
        <w:jc w:val="both"/>
        <w:rPr>
          <w:rFonts w:ascii="Times New Roman" w:hAnsi="Times New Roman"/>
        </w:rPr>
      </w:pPr>
      <w:r w:rsidRPr="00D54686">
        <w:rPr>
          <w:rFonts w:ascii="Times New Roman" w:hAnsi="Times New Roman"/>
        </w:rPr>
        <w:t>3.12. Расходы, понесенные Заказчиком в связи с принятием некачественного Товара на ответственное хранение, хранением, возвратом Поставщику, подлежат возмещению Поставщиком.</w:t>
      </w:r>
    </w:p>
    <w:p w:rsidR="004F2370" w:rsidRPr="00D54686" w:rsidRDefault="004F2370" w:rsidP="00D54686">
      <w:pPr>
        <w:autoSpaceDE w:val="0"/>
        <w:autoSpaceDN w:val="0"/>
        <w:adjustRightInd w:val="0"/>
        <w:jc w:val="both"/>
        <w:rPr>
          <w:rFonts w:ascii="Times New Roman" w:hAnsi="Times New Roman"/>
        </w:rPr>
      </w:pPr>
      <w:r w:rsidRPr="00D54686">
        <w:rPr>
          <w:rFonts w:ascii="Times New Roman" w:hAnsi="Times New Roman"/>
        </w:rPr>
        <w:t>3.13. В случае несоответствия поставленного Товара требованиям стандартов, технических условий, Договора (включая спецификацию) или данным, указанным в маркировке и документах, удостоверяющих качество Товара, Поставщик обязан произвести замену ненадлежащего Товара, Товаром, соответствующим условиям настоящего Договора.</w:t>
      </w:r>
    </w:p>
    <w:p w:rsidR="004F2370" w:rsidRPr="00D54686" w:rsidRDefault="004F2370" w:rsidP="00D54686">
      <w:pPr>
        <w:jc w:val="both"/>
        <w:rPr>
          <w:rFonts w:ascii="Times New Roman" w:hAnsi="Times New Roman"/>
        </w:rPr>
      </w:pPr>
      <w:r w:rsidRPr="00D54686">
        <w:rPr>
          <w:rFonts w:ascii="Times New Roman" w:hAnsi="Times New Roman"/>
        </w:rPr>
        <w:t>3.14. Претензии по количеству и качеству Товара предъявляются Заказчиком Поставщику в течение 30 (тридцати) рабочих дней с момента  обнаружения несоответствия количества, качества, маркировки поступившего Товара,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Товара.</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3.15. Претензии по качеству поставляемого Товара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4F2370" w:rsidRPr="00D54686" w:rsidRDefault="004F2370" w:rsidP="00D54686">
      <w:pPr>
        <w:jc w:val="both"/>
        <w:rPr>
          <w:rFonts w:ascii="Times New Roman" w:hAnsi="Times New Roman"/>
        </w:rPr>
      </w:pPr>
      <w:r w:rsidRPr="00D54686">
        <w:rPr>
          <w:rFonts w:ascii="Times New Roman" w:hAnsi="Times New Roman"/>
        </w:rPr>
        <w:t xml:space="preserve">3.16. Претензии по качеству Товара предъявляются Заказчиком Поставщику в течение  всего срока гарантии на Товар, при условии наличия составленного акта приема-передачи.  </w:t>
      </w:r>
    </w:p>
    <w:p w:rsidR="004F2370" w:rsidRPr="00D54686" w:rsidRDefault="004F2370" w:rsidP="00D54686">
      <w:pPr>
        <w:jc w:val="both"/>
        <w:rPr>
          <w:rFonts w:ascii="Times New Roman" w:hAnsi="Times New Roman"/>
        </w:rPr>
      </w:pPr>
      <w:r w:rsidRPr="00D54686">
        <w:rPr>
          <w:rFonts w:ascii="Times New Roman" w:hAnsi="Times New Roman"/>
        </w:rPr>
        <w:t xml:space="preserve">3.17. Претензия  Поставщику может быть вручена лично его представителю или направлена по почте (в том числе по электронной почте либо по факсу). </w:t>
      </w:r>
    </w:p>
    <w:p w:rsidR="004F2370" w:rsidRPr="00D54686" w:rsidRDefault="004F2370" w:rsidP="00D54686">
      <w:pPr>
        <w:widowControl w:val="0"/>
        <w:autoSpaceDE w:val="0"/>
        <w:autoSpaceDN w:val="0"/>
        <w:adjustRightInd w:val="0"/>
        <w:jc w:val="both"/>
        <w:rPr>
          <w:rFonts w:ascii="Times New Roman" w:hAnsi="Times New Roman"/>
        </w:rPr>
      </w:pPr>
      <w:r w:rsidRPr="00D54686">
        <w:rPr>
          <w:rFonts w:ascii="Times New Roman" w:hAnsi="Times New Roman"/>
          <w:color w:val="000000"/>
        </w:rPr>
        <w:t xml:space="preserve">3.18. </w:t>
      </w:r>
      <w:r w:rsidRPr="00D54686">
        <w:rPr>
          <w:rFonts w:ascii="Times New Roman" w:hAnsi="Times New Roman"/>
        </w:rPr>
        <w:t xml:space="preserve">По итогам приемки Товара при наличии документов, указанных в пп. 3.8, 2.2.3.  Договора, и при отсутствии претензий относительно качества, количества, ассортимента, комплектности и других характеристик Товара  Заказчик подписывает акт-приема передачи. </w:t>
      </w:r>
    </w:p>
    <w:p w:rsidR="004F2370" w:rsidRPr="00D54686" w:rsidRDefault="004F2370" w:rsidP="00D54686">
      <w:pPr>
        <w:jc w:val="center"/>
        <w:rPr>
          <w:rFonts w:ascii="Times New Roman" w:hAnsi="Times New Roman"/>
          <w:b/>
          <w:color w:val="000000"/>
        </w:rPr>
      </w:pPr>
      <w:r w:rsidRPr="00D54686">
        <w:rPr>
          <w:rFonts w:ascii="Times New Roman" w:hAnsi="Times New Roman"/>
          <w:b/>
          <w:color w:val="000000"/>
        </w:rPr>
        <w:t>4. ЦЕНА ДОГОВОРА И ПОРЯДОК РАСЧЕТОВ</w:t>
      </w:r>
    </w:p>
    <w:p w:rsidR="004F2370" w:rsidRPr="00D54686" w:rsidRDefault="004F2370" w:rsidP="00D54686">
      <w:pPr>
        <w:pStyle w:val="a5"/>
        <w:tabs>
          <w:tab w:val="left" w:pos="900"/>
        </w:tabs>
        <w:ind w:left="0"/>
        <w:jc w:val="both"/>
        <w:rPr>
          <w:rFonts w:ascii="Times New Roman" w:hAnsi="Times New Roman"/>
        </w:rPr>
      </w:pPr>
      <w:r w:rsidRPr="00D54686">
        <w:rPr>
          <w:rFonts w:ascii="Times New Roman" w:hAnsi="Times New Roman"/>
          <w:color w:val="000000"/>
        </w:rPr>
        <w:t>4.1. Цена Д</w:t>
      </w:r>
      <w:r w:rsidRPr="00D54686">
        <w:rPr>
          <w:rFonts w:ascii="Times New Roman" w:hAnsi="Times New Roman"/>
          <w:bCs/>
          <w:color w:val="000000"/>
        </w:rPr>
        <w:t>оговора</w:t>
      </w:r>
      <w:r w:rsidRPr="00D54686">
        <w:rPr>
          <w:rFonts w:ascii="Times New Roman" w:hAnsi="Times New Roman"/>
          <w:color w:val="000000"/>
        </w:rPr>
        <w:t xml:space="preserve"> составляет __________________ руб. с учетом следующих расходов: </w:t>
      </w:r>
      <w:r w:rsidRPr="00D54686">
        <w:rPr>
          <w:rFonts w:ascii="Times New Roman" w:hAnsi="Times New Roman"/>
        </w:rPr>
        <w:t>: затрат на доставку до места поставки, погрузочно-разгрузочных работ, уплату налогов, в том числе НДС, сборов и других обязательных платежей, то есть являться конечной.</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 xml:space="preserve">4.2. Заказчик по согласованию с Поставщиком в ходе исполнения </w:t>
      </w:r>
      <w:r w:rsidRPr="00D54686">
        <w:rPr>
          <w:rFonts w:ascii="Times New Roman" w:hAnsi="Times New Roman"/>
          <w:bCs/>
          <w:color w:val="000000"/>
        </w:rPr>
        <w:t>Договора</w:t>
      </w:r>
      <w:r w:rsidRPr="00D54686">
        <w:rPr>
          <w:rFonts w:ascii="Times New Roman" w:hAnsi="Times New Roman"/>
          <w:color w:val="000000"/>
        </w:rPr>
        <w:t xml:space="preserve"> вправе изменить не более чем на 10% количества всех предусмотренных Д</w:t>
      </w:r>
      <w:r w:rsidRPr="00D54686">
        <w:rPr>
          <w:rFonts w:ascii="Times New Roman" w:hAnsi="Times New Roman"/>
          <w:bCs/>
          <w:color w:val="000000"/>
        </w:rPr>
        <w:t>оговором</w:t>
      </w:r>
      <w:r w:rsidRPr="00D54686">
        <w:rPr>
          <w:rFonts w:ascii="Times New Roman" w:hAnsi="Times New Roman"/>
          <w:color w:val="000000"/>
        </w:rPr>
        <w:t xml:space="preserve">, товаров при изменении потребности в товарах, на поставку которых заключен </w:t>
      </w:r>
      <w:r w:rsidRPr="00D54686">
        <w:rPr>
          <w:rFonts w:ascii="Times New Roman" w:hAnsi="Times New Roman"/>
          <w:bCs/>
          <w:color w:val="000000"/>
        </w:rPr>
        <w:t>Договор</w:t>
      </w:r>
      <w:r w:rsidRPr="00D54686">
        <w:rPr>
          <w:rFonts w:ascii="Times New Roman" w:hAnsi="Times New Roman"/>
          <w:color w:val="000000"/>
        </w:rPr>
        <w:t xml:space="preserve">, с соответствующим изменением цены </w:t>
      </w:r>
      <w:r w:rsidRPr="00D54686">
        <w:rPr>
          <w:rFonts w:ascii="Times New Roman" w:hAnsi="Times New Roman"/>
          <w:bCs/>
          <w:color w:val="000000"/>
        </w:rPr>
        <w:t>Договора</w:t>
      </w:r>
      <w:r w:rsidRPr="00D54686">
        <w:rPr>
          <w:rFonts w:ascii="Times New Roman" w:hAnsi="Times New Roman"/>
          <w:color w:val="000000"/>
        </w:rPr>
        <w:t xml:space="preserve"> пропорционально количеству таких товаров, но не более чем на 10%.</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 xml:space="preserve">4.3.  </w:t>
      </w:r>
      <w:r w:rsidRPr="00D54686">
        <w:rPr>
          <w:rFonts w:ascii="Times New Roman" w:hAnsi="Times New Roman"/>
        </w:rPr>
        <w:t>Заказчик по согласованию с Поставщиком,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Поставщиком, и начальной (максимальной) ценой договора.</w:t>
      </w:r>
    </w:p>
    <w:p w:rsidR="004F2370" w:rsidRPr="00D54686" w:rsidRDefault="004F2370" w:rsidP="00D54686">
      <w:pPr>
        <w:jc w:val="both"/>
        <w:rPr>
          <w:rFonts w:ascii="Times New Roman" w:hAnsi="Times New Roman"/>
          <w:snapToGrid w:val="0"/>
          <w:color w:val="000000"/>
          <w:spacing w:val="-6"/>
        </w:rPr>
      </w:pPr>
      <w:r w:rsidRPr="00D54686">
        <w:rPr>
          <w:rFonts w:ascii="Times New Roman" w:hAnsi="Times New Roman"/>
          <w:color w:val="000000"/>
        </w:rPr>
        <w:t xml:space="preserve">4.4. </w:t>
      </w:r>
      <w:r w:rsidRPr="00D54686">
        <w:rPr>
          <w:rFonts w:ascii="Times New Roman" w:hAnsi="Times New Roman"/>
          <w:snapToGrid w:val="0"/>
          <w:color w:val="000000"/>
          <w:spacing w:val="-6"/>
        </w:rPr>
        <w:t xml:space="preserve">Расчеты производятся безналичным способом, в рублях, путем перечисления денежных средств на расчетный счет Поставщика. </w:t>
      </w:r>
    </w:p>
    <w:p w:rsidR="004F2370" w:rsidRPr="00D54686" w:rsidRDefault="004F2370" w:rsidP="00D54686">
      <w:pPr>
        <w:widowControl w:val="0"/>
        <w:autoSpaceDE w:val="0"/>
        <w:autoSpaceDN w:val="0"/>
        <w:adjustRightInd w:val="0"/>
        <w:jc w:val="both"/>
        <w:rPr>
          <w:rFonts w:ascii="Times New Roman" w:hAnsi="Times New Roman"/>
        </w:rPr>
      </w:pPr>
      <w:r w:rsidRPr="00D54686">
        <w:rPr>
          <w:rFonts w:ascii="Times New Roman" w:hAnsi="Times New Roman"/>
          <w:snapToGrid w:val="0"/>
          <w:color w:val="000000"/>
          <w:spacing w:val="-6"/>
        </w:rPr>
        <w:lastRenderedPageBreak/>
        <w:t xml:space="preserve">4.5. </w:t>
      </w:r>
      <w:r w:rsidRPr="00D54686">
        <w:rPr>
          <w:rFonts w:ascii="Times New Roman" w:hAnsi="Times New Roman"/>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4F2370" w:rsidRPr="00D54686" w:rsidRDefault="004F2370" w:rsidP="00D54686">
      <w:pPr>
        <w:pStyle w:val="a5"/>
        <w:ind w:left="0"/>
        <w:jc w:val="both"/>
        <w:rPr>
          <w:rFonts w:ascii="Times New Roman" w:hAnsi="Times New Roman"/>
        </w:rPr>
      </w:pPr>
      <w:r w:rsidRPr="00D54686">
        <w:rPr>
          <w:rFonts w:ascii="Times New Roman" w:hAnsi="Times New Roman"/>
        </w:rPr>
        <w:t xml:space="preserve">4.6. Оплата производится по факту поставки товара в течение </w:t>
      </w:r>
      <w:r>
        <w:rPr>
          <w:rFonts w:ascii="Times New Roman" w:hAnsi="Times New Roman"/>
        </w:rPr>
        <w:t>3</w:t>
      </w:r>
      <w:r w:rsidRPr="00D54686">
        <w:rPr>
          <w:rFonts w:ascii="Times New Roman" w:hAnsi="Times New Roman"/>
        </w:rPr>
        <w:t>0 (</w:t>
      </w:r>
      <w:r>
        <w:rPr>
          <w:rFonts w:ascii="Times New Roman" w:hAnsi="Times New Roman"/>
        </w:rPr>
        <w:t>тридцати</w:t>
      </w:r>
      <w:r w:rsidRPr="00D54686">
        <w:rPr>
          <w:rFonts w:ascii="Times New Roman" w:hAnsi="Times New Roman"/>
        </w:rPr>
        <w:t>) календарных дней на основании надлежаще оформленного и подписанного обеими Сторонами Акта приема-передачи Товара, но не позднее 31.12.2014 года. При наличии надлежаще оформленных документов на товар.</w:t>
      </w:r>
    </w:p>
    <w:p w:rsidR="004F2370" w:rsidRPr="00D54686" w:rsidRDefault="004F2370" w:rsidP="00D54686">
      <w:pPr>
        <w:pStyle w:val="a5"/>
        <w:ind w:left="0"/>
        <w:jc w:val="both"/>
        <w:rPr>
          <w:rFonts w:ascii="Times New Roman" w:hAnsi="Times New Roman"/>
        </w:rPr>
      </w:pPr>
      <w:r w:rsidRPr="00D54686">
        <w:rPr>
          <w:rFonts w:ascii="Times New Roman" w:hAnsi="Times New Roman"/>
        </w:rPr>
        <w:t>4.7. Датой оплаты для целей настоящего Д</w:t>
      </w:r>
      <w:r w:rsidRPr="00D54686">
        <w:rPr>
          <w:rFonts w:ascii="Times New Roman" w:hAnsi="Times New Roman"/>
          <w:bCs/>
        </w:rPr>
        <w:t>оговора</w:t>
      </w:r>
      <w:r w:rsidRPr="00D54686">
        <w:rPr>
          <w:rFonts w:ascii="Times New Roman" w:hAnsi="Times New Roman"/>
        </w:rPr>
        <w:t xml:space="preserve"> признается день списания соответствующей суммы денежных средств с расчетного счета Заказчика.</w:t>
      </w:r>
    </w:p>
    <w:p w:rsidR="004F2370" w:rsidRPr="00D54686" w:rsidRDefault="004F2370" w:rsidP="00D54686">
      <w:pPr>
        <w:tabs>
          <w:tab w:val="left" w:pos="0"/>
          <w:tab w:val="left" w:pos="540"/>
          <w:tab w:val="left" w:pos="900"/>
          <w:tab w:val="left" w:pos="1080"/>
        </w:tabs>
        <w:jc w:val="both"/>
        <w:rPr>
          <w:rFonts w:ascii="Times New Roman" w:hAnsi="Times New Roman"/>
        </w:rPr>
      </w:pPr>
      <w:r w:rsidRPr="00D54686">
        <w:rPr>
          <w:rFonts w:ascii="Times New Roman" w:hAnsi="Times New Roman"/>
        </w:rPr>
        <w:t>4.8. Заказчик вправе уменьшить размер платежа по Договору на сумму неустойки (штраф, пени), подлежащей оплате Поставщиком за нарушение сроков поставки Товара, за ненадлежащее исполнение Договора.</w:t>
      </w:r>
    </w:p>
    <w:p w:rsidR="004F2370" w:rsidRPr="00D54686" w:rsidRDefault="004F2370" w:rsidP="00D54686">
      <w:pPr>
        <w:jc w:val="center"/>
        <w:rPr>
          <w:rFonts w:ascii="Times New Roman" w:hAnsi="Times New Roman"/>
          <w:b/>
          <w:bCs/>
          <w:color w:val="000000"/>
        </w:rPr>
      </w:pPr>
      <w:r w:rsidRPr="00D54686">
        <w:rPr>
          <w:rFonts w:ascii="Times New Roman" w:hAnsi="Times New Roman"/>
          <w:b/>
          <w:bCs/>
          <w:color w:val="000000"/>
        </w:rPr>
        <w:t>5. ОТВЕТСТВЕННОСТЬ СТОРОН</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4F2370" w:rsidRPr="00D54686" w:rsidRDefault="004F2370" w:rsidP="00D54686">
      <w:pPr>
        <w:autoSpaceDE w:val="0"/>
        <w:autoSpaceDN w:val="0"/>
        <w:adjustRightInd w:val="0"/>
        <w:jc w:val="both"/>
        <w:rPr>
          <w:rFonts w:ascii="Times New Roman" w:hAnsi="Times New Roman"/>
          <w:color w:val="000000"/>
        </w:rPr>
      </w:pPr>
      <w:r w:rsidRPr="00D54686">
        <w:rPr>
          <w:rFonts w:ascii="Times New Roman" w:hAnsi="Times New Roman"/>
          <w:color w:val="000000"/>
        </w:rPr>
        <w:t xml:space="preserve">5.2. В случае просрочки исполнения Заказчиком обязательств, предусмотренных настоящим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Неустойка (штраф пени) устанавливается в размере 1/300 действующей на день уплаты неустойки (штрафа, пеней) ставки рефинансирования Центрального банка Российской Федерации от суммы неисполненного обязательства. </w:t>
      </w:r>
    </w:p>
    <w:p w:rsidR="004F2370" w:rsidRPr="00D54686" w:rsidRDefault="004F2370" w:rsidP="00D54686">
      <w:pPr>
        <w:autoSpaceDE w:val="0"/>
        <w:autoSpaceDN w:val="0"/>
        <w:adjustRightInd w:val="0"/>
        <w:jc w:val="both"/>
        <w:rPr>
          <w:rFonts w:ascii="Times New Roman" w:hAnsi="Times New Roman"/>
          <w:color w:val="000000"/>
        </w:rPr>
      </w:pPr>
      <w:r w:rsidRPr="00D54686">
        <w:rPr>
          <w:rFonts w:ascii="Times New Roman" w:hAnsi="Times New Roman"/>
          <w:color w:val="000000"/>
        </w:rPr>
        <w:t>5.3.  В случае просрочки исполнения Поставщиком обязательства, предусмотренного настоящим Д</w:t>
      </w:r>
      <w:r w:rsidRPr="00D54686">
        <w:rPr>
          <w:rFonts w:ascii="Times New Roman" w:hAnsi="Times New Roman"/>
          <w:bCs/>
          <w:color w:val="000000"/>
        </w:rPr>
        <w:t>оговором</w:t>
      </w:r>
      <w:r w:rsidRPr="00D54686">
        <w:rPr>
          <w:rFonts w:ascii="Times New Roman" w:hAnsi="Times New Roman"/>
          <w:color w:val="000000"/>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w:t>
      </w:r>
      <w:r w:rsidRPr="00D54686">
        <w:rPr>
          <w:rFonts w:ascii="Times New Roman" w:hAnsi="Times New Roman"/>
          <w:bCs/>
          <w:color w:val="000000"/>
        </w:rPr>
        <w:t>Договором</w:t>
      </w:r>
      <w:r w:rsidRPr="00D54686">
        <w:rPr>
          <w:rFonts w:ascii="Times New Roman" w:hAnsi="Times New Roman"/>
          <w:color w:val="000000"/>
        </w:rPr>
        <w:t>, начиная со дня, следующего после дня истечения установленного настоящим Д</w:t>
      </w:r>
      <w:r w:rsidRPr="00D54686">
        <w:rPr>
          <w:rFonts w:ascii="Times New Roman" w:hAnsi="Times New Roman"/>
          <w:bCs/>
          <w:color w:val="000000"/>
        </w:rPr>
        <w:t>оговором</w:t>
      </w:r>
      <w:r w:rsidRPr="00D54686">
        <w:rPr>
          <w:rFonts w:ascii="Times New Roman" w:hAnsi="Times New Roman"/>
          <w:color w:val="000000"/>
        </w:rPr>
        <w:t xml:space="preserve"> срока исполнения обязательства. Неустойка (штраф пени) устанавливается в размере 0,2 % от суммы неисполненного обязательства..</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5.4.  В случае несоответствия поставленного товара требованиям государственных стандартов Российской Федерации, технических условий, Договору (включая спецификацию) или данным, указанным в маркировке и документах, удостоверяющих качество товара, Поставщик обязан произвести замену ненадлежащего товара, товаром,  соответствующим условиям настоящего Договора.</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5.5. Стороны  освобождаются от уплаты неустойки (штрафа, пеней), если докажут, что просрочка исполнения обязательств произошла вследствие непреодолимой силы  или по вине другой стороны.</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5.6. Ответственность сторон в иных случаях определяется в соответствии с законодательством.</w:t>
      </w:r>
    </w:p>
    <w:p w:rsidR="004F2370" w:rsidRPr="00D54686" w:rsidRDefault="004F2370" w:rsidP="00D54686">
      <w:pPr>
        <w:jc w:val="both"/>
        <w:rPr>
          <w:rFonts w:ascii="Times New Roman" w:hAnsi="Times New Roman"/>
          <w:color w:val="000000"/>
        </w:rPr>
      </w:pPr>
      <w:r w:rsidRPr="00D54686">
        <w:rPr>
          <w:rFonts w:ascii="Times New Roman" w:hAnsi="Times New Roman"/>
        </w:rPr>
        <w:t>5.7. Уплата неустойки не освобождает Стороны от исполнения обязательств по настоящему Договору.</w:t>
      </w:r>
    </w:p>
    <w:p w:rsidR="004F2370" w:rsidRPr="00D54686" w:rsidRDefault="004F2370" w:rsidP="00D54686">
      <w:pPr>
        <w:pStyle w:val="ae"/>
        <w:spacing w:before="0" w:after="0"/>
        <w:jc w:val="center"/>
        <w:rPr>
          <w:b/>
          <w:color w:val="000000"/>
          <w:spacing w:val="-6"/>
          <w:sz w:val="22"/>
          <w:szCs w:val="22"/>
        </w:rPr>
      </w:pPr>
      <w:r w:rsidRPr="00D54686">
        <w:rPr>
          <w:b/>
          <w:color w:val="000000"/>
          <w:spacing w:val="-6"/>
          <w:sz w:val="22"/>
          <w:szCs w:val="22"/>
        </w:rPr>
        <w:t xml:space="preserve">6. ДЕЙСТВИЕ </w:t>
      </w:r>
      <w:r w:rsidRPr="00D54686">
        <w:rPr>
          <w:b/>
          <w:color w:val="000000"/>
          <w:sz w:val="22"/>
          <w:szCs w:val="22"/>
        </w:rPr>
        <w:t>ДОГОВОРА</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spacing w:val="-6"/>
        </w:rPr>
        <w:t xml:space="preserve">6.1. </w:t>
      </w:r>
      <w:r w:rsidRPr="00D54686">
        <w:rPr>
          <w:rFonts w:ascii="Times New Roman" w:hAnsi="Times New Roman"/>
          <w:color w:val="000000"/>
        </w:rPr>
        <w:t xml:space="preserve">Настоящий Договор подписан сторонами «_____» _____________  201__ г.                              </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w:t>
      </w:r>
      <w:r w:rsidRPr="00D54686">
        <w:rPr>
          <w:rFonts w:ascii="Times New Roman" w:hAnsi="Times New Roman"/>
          <w:color w:val="000000"/>
        </w:rPr>
        <w:lastRenderedPageBreak/>
        <w:t xml:space="preserve">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4F2370" w:rsidRPr="00D54686" w:rsidRDefault="004F2370" w:rsidP="00D54686">
      <w:pPr>
        <w:jc w:val="both"/>
        <w:rPr>
          <w:rFonts w:ascii="Times New Roman" w:hAnsi="Times New Roman"/>
        </w:rPr>
      </w:pPr>
      <w:r w:rsidRPr="00D54686">
        <w:rPr>
          <w:rFonts w:ascii="Times New Roman" w:hAnsi="Times New Roman"/>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4F2370" w:rsidRPr="00D54686" w:rsidRDefault="004F2370" w:rsidP="00D54686">
      <w:pPr>
        <w:jc w:val="both"/>
        <w:rPr>
          <w:rFonts w:ascii="Times New Roman" w:hAnsi="Times New Roman"/>
        </w:rPr>
      </w:pPr>
      <w:r w:rsidRPr="00D54686">
        <w:rPr>
          <w:rFonts w:ascii="Times New Roman" w:hAnsi="Times New Roman"/>
        </w:rPr>
        <w:t xml:space="preserve">6.5. Под ненадлежащим исполнением Договора понимается: </w:t>
      </w:r>
    </w:p>
    <w:p w:rsidR="004F2370" w:rsidRPr="00D54686" w:rsidRDefault="004F2370" w:rsidP="00D54686">
      <w:pPr>
        <w:jc w:val="both"/>
        <w:rPr>
          <w:rFonts w:ascii="Times New Roman" w:hAnsi="Times New Roman"/>
        </w:rPr>
      </w:pPr>
      <w:r w:rsidRPr="00D54686">
        <w:rPr>
          <w:rFonts w:ascii="Times New Roman" w:hAnsi="Times New Roman"/>
        </w:rPr>
        <w:t xml:space="preserve">-поставка товара, не соответствующего условиям Договора; </w:t>
      </w:r>
    </w:p>
    <w:p w:rsidR="004F2370" w:rsidRPr="00D54686" w:rsidRDefault="004F2370" w:rsidP="00D54686">
      <w:pPr>
        <w:jc w:val="both"/>
        <w:rPr>
          <w:rFonts w:ascii="Times New Roman" w:hAnsi="Times New Roman"/>
        </w:rPr>
      </w:pPr>
      <w:r w:rsidRPr="00D54686">
        <w:rPr>
          <w:rFonts w:ascii="Times New Roman" w:hAnsi="Times New Roman"/>
        </w:rPr>
        <w:t>-просрочка исполнения Поставщиком обязательств, предусмотренных договором свыше 15 календарных дней;</w:t>
      </w:r>
    </w:p>
    <w:p w:rsidR="004F2370" w:rsidRPr="00D54686" w:rsidRDefault="004F2370" w:rsidP="00D54686">
      <w:pPr>
        <w:jc w:val="both"/>
        <w:rPr>
          <w:rFonts w:ascii="Times New Roman" w:hAnsi="Times New Roman"/>
        </w:rPr>
      </w:pPr>
      <w:r w:rsidRPr="00D54686">
        <w:rPr>
          <w:rFonts w:ascii="Times New Roman" w:hAnsi="Times New Roman"/>
        </w:rPr>
        <w:t>-нарушение Заказчиком сроков и порядка оплаты, установленных Договором.</w:t>
      </w:r>
    </w:p>
    <w:p w:rsidR="004F2370" w:rsidRPr="00D54686" w:rsidRDefault="004F2370" w:rsidP="00D54686">
      <w:pPr>
        <w:ind w:right="-81"/>
        <w:jc w:val="both"/>
        <w:rPr>
          <w:rFonts w:ascii="Times New Roman" w:hAnsi="Times New Roman"/>
        </w:rPr>
      </w:pPr>
      <w:r w:rsidRPr="00D54686">
        <w:rPr>
          <w:rFonts w:ascii="Times New Roman" w:hAnsi="Times New Roman"/>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F2370" w:rsidRPr="00D54686" w:rsidRDefault="004F2370" w:rsidP="00D54686">
      <w:pPr>
        <w:jc w:val="both"/>
        <w:rPr>
          <w:rFonts w:ascii="Times New Roman" w:hAnsi="Times New Roman"/>
        </w:rPr>
      </w:pPr>
      <w:r w:rsidRPr="00D54686">
        <w:rPr>
          <w:rFonts w:ascii="Times New Roman" w:hAnsi="Times New Roman"/>
        </w:rPr>
        <w:t>6.7. Недействительность какого-либо из условий Договора не влечет за собой недействительность других условий или всего Договора в целом.</w:t>
      </w:r>
    </w:p>
    <w:p w:rsidR="004F2370" w:rsidRPr="00D54686" w:rsidRDefault="004F2370" w:rsidP="00D54686">
      <w:pPr>
        <w:jc w:val="center"/>
        <w:rPr>
          <w:rFonts w:ascii="Times New Roman" w:hAnsi="Times New Roman"/>
          <w:b/>
          <w:color w:val="000000"/>
        </w:rPr>
      </w:pPr>
      <w:r w:rsidRPr="00D54686">
        <w:rPr>
          <w:rFonts w:ascii="Times New Roman" w:hAnsi="Times New Roman"/>
          <w:b/>
          <w:color w:val="000000"/>
        </w:rPr>
        <w:t>7. ФОРС-МАЖОР</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 xml:space="preserve">7.1. Стороны освобождаются от ответственности за полное или частичное неисполнение своих обязательств по </w:t>
      </w:r>
      <w:r w:rsidRPr="00D54686">
        <w:rPr>
          <w:rFonts w:ascii="Times New Roman" w:hAnsi="Times New Roman"/>
          <w:bCs/>
          <w:color w:val="000000"/>
        </w:rPr>
        <w:t>Договору</w:t>
      </w:r>
      <w:r w:rsidRPr="00D54686">
        <w:rPr>
          <w:rFonts w:ascii="Times New Roman" w:hAnsi="Times New Roman"/>
          <w:color w:val="000000"/>
        </w:rPr>
        <w:t>, если их неисполнение явилось следствием обстоятельств непреодолимой силы.</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 xml:space="preserve">7.2. Под обстоятельствами непреодолимой силы понимают возникшие после заключения </w:t>
      </w:r>
      <w:r w:rsidRPr="00D54686">
        <w:rPr>
          <w:rFonts w:ascii="Times New Roman" w:hAnsi="Times New Roman"/>
          <w:bCs/>
          <w:color w:val="000000"/>
        </w:rPr>
        <w:t xml:space="preserve">Договора </w:t>
      </w:r>
      <w:r w:rsidRPr="00D54686">
        <w:rPr>
          <w:rFonts w:ascii="Times New Roman" w:hAnsi="Times New Roman"/>
          <w:color w:val="000000"/>
        </w:rPr>
        <w:t>такие обстоятельства, которые невозможно было предвидеть либо предотвратить любыми доступными мерами и обладающие признаками чрезвычайности и непредотвратимости.</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D54686">
        <w:rPr>
          <w:rFonts w:ascii="Times New Roman" w:hAnsi="Times New Roman"/>
          <w:bCs/>
          <w:color w:val="000000"/>
        </w:rPr>
        <w:t xml:space="preserve">Договору </w:t>
      </w:r>
      <w:r w:rsidRPr="00D54686">
        <w:rPr>
          <w:rFonts w:ascii="Times New Roman" w:hAnsi="Times New Roman"/>
          <w:color w:val="000000"/>
        </w:rPr>
        <w:t>и подтверждены соответствующими уполномоченными органами.</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D54686">
        <w:rPr>
          <w:rFonts w:ascii="Times New Roman" w:hAnsi="Times New Roman"/>
          <w:bCs/>
          <w:color w:val="000000"/>
        </w:rPr>
        <w:t>Договору</w:t>
      </w:r>
      <w:r w:rsidRPr="00D54686">
        <w:rPr>
          <w:rFonts w:ascii="Times New Roman" w:hAnsi="Times New Roman"/>
          <w:color w:val="000000"/>
        </w:rPr>
        <w:t xml:space="preserve">, насколько это целесообразно, и ведет поиск альтернативных способов выполнения </w:t>
      </w:r>
      <w:r w:rsidRPr="00D54686">
        <w:rPr>
          <w:rFonts w:ascii="Times New Roman" w:hAnsi="Times New Roman"/>
          <w:bCs/>
          <w:color w:val="000000"/>
        </w:rPr>
        <w:t>Договора</w:t>
      </w:r>
      <w:r w:rsidRPr="00D54686">
        <w:rPr>
          <w:rFonts w:ascii="Times New Roman" w:hAnsi="Times New Roman"/>
          <w:color w:val="000000"/>
        </w:rPr>
        <w:t>, не зависящих от обстоятельств непреодолимой силы.</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 xml:space="preserve">7.4. Если, по мнению Сторон, исполнение </w:t>
      </w:r>
      <w:r w:rsidRPr="00D54686">
        <w:rPr>
          <w:rFonts w:ascii="Times New Roman" w:hAnsi="Times New Roman"/>
          <w:bCs/>
          <w:color w:val="000000"/>
        </w:rPr>
        <w:t xml:space="preserve">Договора </w:t>
      </w:r>
      <w:r w:rsidRPr="00D54686">
        <w:rPr>
          <w:rFonts w:ascii="Times New Roman" w:hAnsi="Times New Roman"/>
          <w:color w:val="000000"/>
        </w:rPr>
        <w:t>может быть продолжено в порядке, действовавшем до возникновения обстоятельств непреодолимой силы, то срок исполнения обязательств по Д</w:t>
      </w:r>
      <w:r w:rsidRPr="00D54686">
        <w:rPr>
          <w:rFonts w:ascii="Times New Roman" w:hAnsi="Times New Roman"/>
          <w:bCs/>
          <w:color w:val="000000"/>
        </w:rPr>
        <w:t xml:space="preserve">оговору </w:t>
      </w:r>
      <w:r w:rsidRPr="00D54686">
        <w:rPr>
          <w:rFonts w:ascii="Times New Roman" w:hAnsi="Times New Roman"/>
          <w:color w:val="000000"/>
        </w:rPr>
        <w:t>продлевается соразмерно времени действия этих обстоятельств и их последствий.</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4F2370" w:rsidRPr="00D54686" w:rsidRDefault="004F2370" w:rsidP="00D54686">
      <w:pPr>
        <w:jc w:val="center"/>
        <w:rPr>
          <w:rFonts w:ascii="Times New Roman" w:hAnsi="Times New Roman"/>
          <w:b/>
          <w:color w:val="000000"/>
        </w:rPr>
      </w:pPr>
      <w:r w:rsidRPr="00D54686">
        <w:rPr>
          <w:rFonts w:ascii="Times New Roman" w:hAnsi="Times New Roman"/>
          <w:b/>
          <w:color w:val="000000"/>
        </w:rPr>
        <w:t>8. СПОРЫ</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lastRenderedPageBreak/>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8.2. В случае невозможности разрешения споров путем переговоров, стороны передают их на рассмотрение в Арбитражный суд Иркутской области.</w:t>
      </w:r>
    </w:p>
    <w:p w:rsidR="004F2370" w:rsidRPr="00D54686" w:rsidRDefault="004F2370" w:rsidP="00D54686">
      <w:pPr>
        <w:jc w:val="both"/>
        <w:rPr>
          <w:rFonts w:ascii="Times New Roman" w:hAnsi="Times New Roman"/>
          <w:bCs/>
          <w:color w:val="000000"/>
        </w:rPr>
      </w:pPr>
      <w:r w:rsidRPr="00D54686">
        <w:rPr>
          <w:rFonts w:ascii="Times New Roman" w:hAnsi="Times New Roman"/>
          <w:bCs/>
          <w:color w:val="000000"/>
        </w:rPr>
        <w:t xml:space="preserve">8.3. Стороны берут на себя обязательства по правильному и своевременному оформлению документации по настоящему Договору. </w:t>
      </w:r>
    </w:p>
    <w:p w:rsidR="004F2370" w:rsidRPr="00D54686" w:rsidRDefault="004F2370" w:rsidP="00D54686">
      <w:pPr>
        <w:jc w:val="center"/>
        <w:rPr>
          <w:rFonts w:ascii="Times New Roman" w:hAnsi="Times New Roman"/>
          <w:b/>
          <w:color w:val="000000"/>
        </w:rPr>
      </w:pPr>
      <w:r w:rsidRPr="00D54686">
        <w:rPr>
          <w:rFonts w:ascii="Times New Roman" w:hAnsi="Times New Roman"/>
          <w:b/>
          <w:color w:val="000000"/>
        </w:rPr>
        <w:t>9. ДОПОЛНИТЕЛЬНЫЕ УСЛОВИЯ</w:t>
      </w:r>
    </w:p>
    <w:p w:rsidR="004F2370" w:rsidRPr="00D54686" w:rsidRDefault="004F2370" w:rsidP="00D54686">
      <w:pPr>
        <w:jc w:val="both"/>
        <w:rPr>
          <w:rFonts w:ascii="Times New Roman" w:hAnsi="Times New Roman"/>
        </w:rPr>
      </w:pPr>
      <w:r w:rsidRPr="00D54686">
        <w:rPr>
          <w:rFonts w:ascii="Times New Roman" w:hAnsi="Times New Roman"/>
          <w:color w:val="000000"/>
          <w:spacing w:val="-6"/>
        </w:rPr>
        <w:t xml:space="preserve">9.1. </w:t>
      </w:r>
      <w:r w:rsidRPr="00D54686">
        <w:rPr>
          <w:rFonts w:ascii="Times New Roman" w:hAnsi="Times New Roman"/>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4F2370" w:rsidRPr="00D54686" w:rsidRDefault="004F2370" w:rsidP="00D54686">
      <w:pPr>
        <w:jc w:val="both"/>
        <w:rPr>
          <w:rFonts w:ascii="Times New Roman" w:hAnsi="Times New Roman"/>
          <w:color w:val="000000"/>
        </w:rPr>
      </w:pPr>
      <w:r w:rsidRPr="00D54686">
        <w:rPr>
          <w:rFonts w:ascii="Times New Roman" w:hAnsi="Times New Roman"/>
          <w:color w:val="000000"/>
        </w:rPr>
        <w:t>9.2. Все Приложения к Договору являются его неотъемлемой частью.</w:t>
      </w:r>
    </w:p>
    <w:p w:rsidR="004F2370" w:rsidRPr="00D54686" w:rsidRDefault="004F2370" w:rsidP="00D54686">
      <w:pPr>
        <w:rPr>
          <w:rFonts w:ascii="Times New Roman" w:hAnsi="Times New Roman"/>
          <w:b/>
          <w:bCs/>
          <w:caps/>
          <w:color w:val="000000"/>
          <w:spacing w:val="-6"/>
        </w:rPr>
      </w:pPr>
    </w:p>
    <w:p w:rsidR="004F2370" w:rsidRPr="00D54686" w:rsidRDefault="004F2370" w:rsidP="00D54686">
      <w:pPr>
        <w:numPr>
          <w:ilvl w:val="0"/>
          <w:numId w:val="12"/>
        </w:numPr>
        <w:spacing w:after="0" w:line="240" w:lineRule="auto"/>
        <w:jc w:val="center"/>
        <w:rPr>
          <w:rFonts w:ascii="Times New Roman" w:hAnsi="Times New Roman"/>
          <w:b/>
          <w:color w:val="000000"/>
        </w:rPr>
      </w:pPr>
      <w:r w:rsidRPr="00D54686">
        <w:rPr>
          <w:rFonts w:ascii="Times New Roman" w:hAnsi="Times New Roman"/>
          <w:b/>
          <w:color w:val="000000"/>
        </w:rPr>
        <w:t>ПРИЛОЖЕНИЯ К ДОГОВОРУ</w:t>
      </w:r>
    </w:p>
    <w:p w:rsidR="004F2370" w:rsidRPr="00D54686" w:rsidRDefault="004F2370" w:rsidP="00D54686">
      <w:pPr>
        <w:tabs>
          <w:tab w:val="left" w:pos="360"/>
          <w:tab w:val="left" w:pos="540"/>
        </w:tabs>
        <w:ind w:right="-6"/>
        <w:jc w:val="both"/>
        <w:rPr>
          <w:rFonts w:ascii="Times New Roman" w:hAnsi="Times New Roman"/>
          <w:color w:val="000000"/>
        </w:rPr>
      </w:pPr>
      <w:r w:rsidRPr="00D54686">
        <w:rPr>
          <w:rFonts w:ascii="Times New Roman" w:hAnsi="Times New Roman"/>
          <w:color w:val="000000"/>
        </w:rPr>
        <w:t xml:space="preserve">10.1.Приложение № 1 «Спецификация на поставляемый товар». </w:t>
      </w:r>
    </w:p>
    <w:p w:rsidR="004F2370" w:rsidRPr="00D54686" w:rsidRDefault="004F2370" w:rsidP="00D54686">
      <w:pPr>
        <w:rPr>
          <w:rFonts w:ascii="Times New Roman" w:hAnsi="Times New Roman"/>
        </w:rPr>
      </w:pPr>
      <w:r w:rsidRPr="00D54686">
        <w:rPr>
          <w:rFonts w:ascii="Times New Roman" w:hAnsi="Times New Roman"/>
        </w:rPr>
        <w:t>10.2. Приложение №2 «Акт приема-предачи».</w:t>
      </w:r>
    </w:p>
    <w:p w:rsidR="004F2370" w:rsidRPr="00D54686" w:rsidRDefault="004F2370" w:rsidP="00D54686">
      <w:pPr>
        <w:jc w:val="center"/>
        <w:rPr>
          <w:rFonts w:ascii="Times New Roman" w:hAnsi="Times New Roman"/>
          <w:b/>
          <w:color w:val="000000"/>
        </w:rPr>
      </w:pPr>
    </w:p>
    <w:p w:rsidR="004F2370" w:rsidRPr="00D54686" w:rsidRDefault="004F2370" w:rsidP="00D54686">
      <w:pPr>
        <w:numPr>
          <w:ilvl w:val="0"/>
          <w:numId w:val="11"/>
        </w:numPr>
        <w:spacing w:after="0" w:line="240" w:lineRule="auto"/>
        <w:jc w:val="center"/>
        <w:rPr>
          <w:rFonts w:ascii="Times New Roman" w:hAnsi="Times New Roman"/>
          <w:b/>
          <w:bCs/>
          <w:color w:val="000000"/>
          <w:spacing w:val="-6"/>
        </w:rPr>
      </w:pPr>
      <w:r w:rsidRPr="00D54686">
        <w:rPr>
          <w:rFonts w:ascii="Times New Roman" w:hAnsi="Times New Roman"/>
          <w:b/>
          <w:bCs/>
          <w:color w:val="000000"/>
          <w:spacing w:val="-6"/>
        </w:rPr>
        <w:t xml:space="preserve">АДРЕСА, БАНКОВСКИЕ РЕКВИЗИТЫ И ПОДПИСИ СТОРОН   </w:t>
      </w:r>
    </w:p>
    <w:p w:rsidR="004F2370" w:rsidRPr="00D54686" w:rsidRDefault="004F2370" w:rsidP="00D54686">
      <w:pPr>
        <w:ind w:left="180"/>
        <w:rPr>
          <w:rFonts w:ascii="Times New Roman" w:hAnsi="Times New Roman"/>
          <w:b/>
          <w:bCs/>
          <w:color w:val="000000"/>
          <w:spacing w:val="-6"/>
        </w:rPr>
      </w:pPr>
    </w:p>
    <w:tbl>
      <w:tblPr>
        <w:tblW w:w="9648" w:type="dxa"/>
        <w:tblLayout w:type="fixed"/>
        <w:tblLook w:val="0000" w:firstRow="0" w:lastRow="0" w:firstColumn="0" w:lastColumn="0" w:noHBand="0" w:noVBand="0"/>
      </w:tblPr>
      <w:tblGrid>
        <w:gridCol w:w="4788"/>
        <w:gridCol w:w="4860"/>
      </w:tblGrid>
      <w:tr w:rsidR="004F2370" w:rsidRPr="00D54686" w:rsidTr="00D55558">
        <w:trPr>
          <w:trHeight w:val="278"/>
        </w:trPr>
        <w:tc>
          <w:tcPr>
            <w:tcW w:w="4788" w:type="dxa"/>
          </w:tcPr>
          <w:p w:rsidR="004F2370" w:rsidRPr="00D54686" w:rsidRDefault="004F2370" w:rsidP="00D55558">
            <w:pPr>
              <w:snapToGrid w:val="0"/>
              <w:jc w:val="center"/>
              <w:rPr>
                <w:rFonts w:ascii="Times New Roman" w:hAnsi="Times New Roman"/>
                <w:b/>
                <w:color w:val="000000"/>
              </w:rPr>
            </w:pPr>
            <w:r w:rsidRPr="00D54686">
              <w:rPr>
                <w:rFonts w:ascii="Times New Roman" w:hAnsi="Times New Roman"/>
                <w:b/>
                <w:color w:val="000000"/>
              </w:rPr>
              <w:t>Заказчик</w:t>
            </w:r>
          </w:p>
        </w:tc>
        <w:tc>
          <w:tcPr>
            <w:tcW w:w="4860" w:type="dxa"/>
          </w:tcPr>
          <w:p w:rsidR="004F2370" w:rsidRPr="00D54686" w:rsidRDefault="004F2370" w:rsidP="00D55558">
            <w:pPr>
              <w:snapToGrid w:val="0"/>
              <w:jc w:val="center"/>
              <w:rPr>
                <w:rFonts w:ascii="Times New Roman" w:hAnsi="Times New Roman"/>
                <w:b/>
                <w:color w:val="000000"/>
              </w:rPr>
            </w:pPr>
            <w:r w:rsidRPr="00D54686">
              <w:rPr>
                <w:rFonts w:ascii="Times New Roman" w:hAnsi="Times New Roman"/>
                <w:b/>
                <w:color w:val="000000"/>
              </w:rPr>
              <w:t>Поставщик</w:t>
            </w:r>
          </w:p>
        </w:tc>
      </w:tr>
      <w:tr w:rsidR="004F2370" w:rsidRPr="00D54686" w:rsidTr="00D55558">
        <w:trPr>
          <w:trHeight w:val="1718"/>
        </w:trPr>
        <w:tc>
          <w:tcPr>
            <w:tcW w:w="4788" w:type="dxa"/>
          </w:tcPr>
          <w:p w:rsidR="004F2370" w:rsidRPr="00D54686" w:rsidRDefault="004F2370" w:rsidP="00D55558">
            <w:pPr>
              <w:shd w:val="clear" w:color="auto" w:fill="FFFFFF"/>
              <w:ind w:left="284"/>
              <w:jc w:val="center"/>
              <w:rPr>
                <w:rFonts w:ascii="Times New Roman" w:hAnsi="Times New Roman"/>
                <w:b/>
                <w:color w:val="000000"/>
              </w:rPr>
            </w:pPr>
            <w:r w:rsidRPr="00D54686">
              <w:rPr>
                <w:rFonts w:ascii="Times New Roman" w:hAnsi="Times New Roman"/>
                <w:b/>
                <w:color w:val="000000"/>
              </w:rPr>
              <w:t>Государственное бюджетное учреждение здравоохранения</w:t>
            </w:r>
          </w:p>
          <w:p w:rsidR="004F2370" w:rsidRPr="00D54686" w:rsidRDefault="004F2370" w:rsidP="00D55558">
            <w:pPr>
              <w:shd w:val="clear" w:color="auto" w:fill="FFFFFF"/>
              <w:ind w:left="284"/>
              <w:jc w:val="center"/>
              <w:rPr>
                <w:rFonts w:ascii="Times New Roman" w:hAnsi="Times New Roman"/>
                <w:b/>
                <w:color w:val="000000"/>
              </w:rPr>
            </w:pPr>
            <w:r w:rsidRPr="00D54686">
              <w:rPr>
                <w:rFonts w:ascii="Times New Roman" w:hAnsi="Times New Roman"/>
                <w:b/>
                <w:color w:val="000000"/>
              </w:rPr>
              <w:t>Иркутская ордена «Знак Почета» областная клиническая больница</w:t>
            </w:r>
          </w:p>
          <w:p w:rsidR="004F2370" w:rsidRPr="00D54686" w:rsidRDefault="004F2370" w:rsidP="00D55558">
            <w:pPr>
              <w:shd w:val="clear" w:color="auto" w:fill="FFFFFF"/>
              <w:ind w:left="284"/>
              <w:jc w:val="both"/>
              <w:rPr>
                <w:rFonts w:ascii="Times New Roman" w:hAnsi="Times New Roman"/>
                <w:b/>
                <w:color w:val="000000"/>
              </w:rPr>
            </w:pPr>
          </w:p>
          <w:p w:rsidR="004F2370" w:rsidRPr="00D54686" w:rsidRDefault="004F2370" w:rsidP="00D55558">
            <w:pPr>
              <w:shd w:val="clear" w:color="auto" w:fill="FFFFFF"/>
              <w:ind w:left="284"/>
              <w:jc w:val="both"/>
              <w:rPr>
                <w:rFonts w:ascii="Times New Roman" w:hAnsi="Times New Roman"/>
                <w:color w:val="000000"/>
              </w:rPr>
            </w:pPr>
            <w:r w:rsidRPr="00D54686">
              <w:rPr>
                <w:rFonts w:ascii="Times New Roman" w:hAnsi="Times New Roman"/>
                <w:color w:val="000000"/>
              </w:rPr>
              <w:t>Адрес: 664049, г. Иркутск, мкр. Юбилейный, 100</w:t>
            </w:r>
          </w:p>
          <w:p w:rsidR="004F2370" w:rsidRPr="00D54686" w:rsidRDefault="004F2370" w:rsidP="00D55558">
            <w:pPr>
              <w:shd w:val="clear" w:color="auto" w:fill="FFFFFF"/>
              <w:ind w:left="284"/>
              <w:jc w:val="both"/>
              <w:rPr>
                <w:rFonts w:ascii="Times New Roman" w:hAnsi="Times New Roman"/>
                <w:color w:val="000000"/>
              </w:rPr>
            </w:pPr>
            <w:r w:rsidRPr="00D54686">
              <w:rPr>
                <w:rFonts w:ascii="Times New Roman" w:hAnsi="Times New Roman"/>
                <w:color w:val="000000"/>
              </w:rPr>
              <w:t xml:space="preserve">ИНН 3812014690 </w:t>
            </w:r>
          </w:p>
          <w:p w:rsidR="004F2370" w:rsidRPr="00D54686" w:rsidRDefault="004F2370" w:rsidP="00D55558">
            <w:pPr>
              <w:shd w:val="clear" w:color="auto" w:fill="FFFFFF"/>
              <w:ind w:left="284"/>
              <w:jc w:val="both"/>
              <w:rPr>
                <w:rFonts w:ascii="Times New Roman" w:hAnsi="Times New Roman"/>
                <w:color w:val="000000"/>
              </w:rPr>
            </w:pPr>
            <w:r w:rsidRPr="00D54686">
              <w:rPr>
                <w:rFonts w:ascii="Times New Roman" w:hAnsi="Times New Roman"/>
                <w:color w:val="000000"/>
              </w:rPr>
              <w:t>КПП 381201001</w:t>
            </w:r>
          </w:p>
          <w:p w:rsidR="004F2370" w:rsidRPr="00D54686" w:rsidRDefault="004F2370" w:rsidP="00D55558">
            <w:pPr>
              <w:ind w:left="2160" w:hanging="2160"/>
              <w:rPr>
                <w:rFonts w:ascii="Times New Roman" w:hAnsi="Times New Roman"/>
                <w:b/>
                <w:color w:val="000000"/>
              </w:rPr>
            </w:pPr>
          </w:p>
          <w:p w:rsidR="004F2370" w:rsidRPr="00D54686" w:rsidRDefault="004F2370" w:rsidP="00D55558">
            <w:pPr>
              <w:ind w:left="2160" w:hanging="2160"/>
              <w:rPr>
                <w:rFonts w:ascii="Times New Roman" w:hAnsi="Times New Roman"/>
                <w:b/>
                <w:color w:val="000000"/>
              </w:rPr>
            </w:pPr>
          </w:p>
          <w:p w:rsidR="004F2370" w:rsidRPr="00D54686" w:rsidRDefault="004F2370" w:rsidP="00D55558">
            <w:pPr>
              <w:ind w:left="2160" w:hanging="2160"/>
              <w:rPr>
                <w:rFonts w:ascii="Times New Roman" w:hAnsi="Times New Roman"/>
                <w:b/>
                <w:color w:val="000000"/>
              </w:rPr>
            </w:pPr>
          </w:p>
          <w:p w:rsidR="004F2370" w:rsidRPr="00D54686" w:rsidRDefault="004F2370" w:rsidP="00D55558">
            <w:pPr>
              <w:ind w:left="2160" w:hanging="2160"/>
              <w:rPr>
                <w:rFonts w:ascii="Times New Roman" w:hAnsi="Times New Roman"/>
                <w:b/>
                <w:color w:val="000000"/>
              </w:rPr>
            </w:pPr>
          </w:p>
          <w:p w:rsidR="004F2370" w:rsidRPr="00D54686" w:rsidRDefault="004F2370" w:rsidP="00D55558">
            <w:pPr>
              <w:ind w:left="2160" w:hanging="2160"/>
              <w:rPr>
                <w:rFonts w:ascii="Times New Roman" w:hAnsi="Times New Roman"/>
                <w:b/>
                <w:color w:val="000000"/>
              </w:rPr>
            </w:pPr>
          </w:p>
          <w:p w:rsidR="004F2370" w:rsidRPr="00D54686" w:rsidRDefault="004F2370" w:rsidP="00D55558">
            <w:pPr>
              <w:ind w:left="2160" w:hanging="2160"/>
              <w:rPr>
                <w:rFonts w:ascii="Times New Roman" w:hAnsi="Times New Roman"/>
                <w:b/>
                <w:color w:val="000000"/>
              </w:rPr>
            </w:pPr>
            <w:r w:rsidRPr="00D54686">
              <w:rPr>
                <w:rFonts w:ascii="Times New Roman" w:hAnsi="Times New Roman"/>
                <w:b/>
                <w:color w:val="000000"/>
              </w:rPr>
              <w:t>Главный врач ГБУЗ «ИОКБ»</w:t>
            </w:r>
          </w:p>
          <w:p w:rsidR="004F2370" w:rsidRPr="00D54686" w:rsidRDefault="004F2370" w:rsidP="00D55558">
            <w:pPr>
              <w:ind w:left="2160" w:hanging="2160"/>
              <w:rPr>
                <w:rFonts w:ascii="Times New Roman" w:hAnsi="Times New Roman"/>
                <w:b/>
                <w:color w:val="000000"/>
              </w:rPr>
            </w:pPr>
          </w:p>
          <w:p w:rsidR="004F2370" w:rsidRPr="00D54686" w:rsidRDefault="004F2370" w:rsidP="00D55558">
            <w:pPr>
              <w:ind w:left="2160" w:hanging="2160"/>
              <w:rPr>
                <w:rFonts w:ascii="Times New Roman" w:hAnsi="Times New Roman"/>
                <w:color w:val="000000"/>
              </w:rPr>
            </w:pPr>
            <w:r w:rsidRPr="00D54686">
              <w:rPr>
                <w:rFonts w:ascii="Times New Roman" w:hAnsi="Times New Roman"/>
                <w:color w:val="000000"/>
              </w:rPr>
              <w:t>________________________/_______________/</w:t>
            </w:r>
          </w:p>
          <w:p w:rsidR="004F2370" w:rsidRPr="00D54686" w:rsidRDefault="004F2370" w:rsidP="00D54686">
            <w:pPr>
              <w:ind w:left="2160" w:hanging="2160"/>
              <w:rPr>
                <w:rFonts w:ascii="Times New Roman" w:hAnsi="Times New Roman"/>
                <w:color w:val="000000"/>
              </w:rPr>
            </w:pPr>
          </w:p>
        </w:tc>
        <w:tc>
          <w:tcPr>
            <w:tcW w:w="4860" w:type="dxa"/>
          </w:tcPr>
          <w:p w:rsidR="004F2370" w:rsidRPr="00D54686" w:rsidRDefault="004F2370" w:rsidP="00D55558">
            <w:pPr>
              <w:snapToGrid w:val="0"/>
              <w:ind w:left="2160" w:hanging="2160"/>
              <w:rPr>
                <w:rFonts w:ascii="Times New Roman" w:hAnsi="Times New Roman"/>
                <w:b/>
                <w:color w:val="000000"/>
              </w:rPr>
            </w:pPr>
          </w:p>
          <w:p w:rsidR="004F2370" w:rsidRPr="00D54686" w:rsidRDefault="004F2370" w:rsidP="00D55558">
            <w:pPr>
              <w:ind w:left="2160" w:hanging="2160"/>
              <w:rPr>
                <w:rFonts w:ascii="Times New Roman" w:hAnsi="Times New Roman"/>
                <w:b/>
                <w:color w:val="000000"/>
              </w:rPr>
            </w:pPr>
          </w:p>
          <w:p w:rsidR="004F2370" w:rsidRPr="00D54686" w:rsidRDefault="004F2370" w:rsidP="00D55558">
            <w:pPr>
              <w:ind w:left="2160" w:hanging="2160"/>
              <w:rPr>
                <w:rFonts w:ascii="Times New Roman" w:hAnsi="Times New Roman"/>
                <w:b/>
                <w:color w:val="000000"/>
              </w:rPr>
            </w:pPr>
          </w:p>
          <w:p w:rsidR="004F2370" w:rsidRPr="00D54686" w:rsidRDefault="004F2370" w:rsidP="00D55558">
            <w:pPr>
              <w:ind w:left="2160" w:hanging="2160"/>
              <w:rPr>
                <w:rFonts w:ascii="Times New Roman" w:hAnsi="Times New Roman"/>
                <w:b/>
                <w:color w:val="000000"/>
              </w:rPr>
            </w:pPr>
          </w:p>
          <w:p w:rsidR="004F2370" w:rsidRPr="00D54686" w:rsidRDefault="004F2370" w:rsidP="00D55558">
            <w:pPr>
              <w:ind w:right="1"/>
              <w:rPr>
                <w:rFonts w:ascii="Times New Roman" w:hAnsi="Times New Roman"/>
                <w:bCs/>
                <w:color w:val="000000"/>
              </w:rPr>
            </w:pPr>
            <w:r w:rsidRPr="00D54686">
              <w:rPr>
                <w:rFonts w:ascii="Times New Roman" w:hAnsi="Times New Roman"/>
                <w:bCs/>
                <w:color w:val="000000"/>
              </w:rPr>
              <w:t>________________/________________________/</w:t>
            </w:r>
          </w:p>
          <w:p w:rsidR="004F2370" w:rsidRPr="00D54686" w:rsidRDefault="004F2370" w:rsidP="00D55558">
            <w:pPr>
              <w:ind w:left="2160" w:hanging="2160"/>
              <w:rPr>
                <w:rFonts w:ascii="Times New Roman" w:hAnsi="Times New Roman"/>
                <w:color w:val="000000"/>
              </w:rPr>
            </w:pPr>
            <w:r w:rsidRPr="00D54686">
              <w:rPr>
                <w:rFonts w:ascii="Times New Roman" w:hAnsi="Times New Roman"/>
                <w:color w:val="000000"/>
              </w:rPr>
              <w:t>М.П.</w:t>
            </w:r>
          </w:p>
        </w:tc>
      </w:tr>
    </w:tbl>
    <w:p w:rsidR="004F2370" w:rsidRPr="00D54686" w:rsidRDefault="004F2370" w:rsidP="00D54686">
      <w:pPr>
        <w:pageBreakBefore/>
        <w:jc w:val="right"/>
        <w:rPr>
          <w:rFonts w:ascii="Times New Roman" w:hAnsi="Times New Roman"/>
          <w:bCs/>
          <w:i/>
          <w:color w:val="000000"/>
        </w:rPr>
      </w:pPr>
      <w:r>
        <w:rPr>
          <w:rFonts w:ascii="Times New Roman" w:hAnsi="Times New Roman"/>
          <w:bCs/>
          <w:i/>
          <w:color w:val="000000"/>
        </w:rPr>
        <w:lastRenderedPageBreak/>
        <w:t>П</w:t>
      </w:r>
      <w:r w:rsidRPr="00D54686">
        <w:rPr>
          <w:rFonts w:ascii="Times New Roman" w:hAnsi="Times New Roman"/>
          <w:bCs/>
          <w:i/>
          <w:color w:val="000000"/>
        </w:rPr>
        <w:t>риложение №1</w:t>
      </w:r>
    </w:p>
    <w:p w:rsidR="004F2370" w:rsidRPr="00D54686" w:rsidRDefault="004F2370" w:rsidP="00D54686">
      <w:pPr>
        <w:jc w:val="right"/>
        <w:rPr>
          <w:rFonts w:ascii="Times New Roman" w:hAnsi="Times New Roman"/>
          <w:bCs/>
          <w:i/>
          <w:color w:val="000000"/>
        </w:rPr>
      </w:pPr>
      <w:r w:rsidRPr="00D54686">
        <w:rPr>
          <w:rFonts w:ascii="Times New Roman" w:hAnsi="Times New Roman"/>
          <w:bCs/>
          <w:i/>
          <w:color w:val="000000"/>
        </w:rPr>
        <w:t xml:space="preserve">к  </w:t>
      </w:r>
      <w:r w:rsidRPr="00D54686">
        <w:rPr>
          <w:rFonts w:ascii="Times New Roman" w:hAnsi="Times New Roman"/>
          <w:bCs/>
          <w:color w:val="000000"/>
        </w:rPr>
        <w:t>договору</w:t>
      </w:r>
    </w:p>
    <w:p w:rsidR="004F2370" w:rsidRPr="00D54686" w:rsidRDefault="004F2370" w:rsidP="00D54686">
      <w:pPr>
        <w:jc w:val="right"/>
        <w:rPr>
          <w:rFonts w:ascii="Times New Roman" w:hAnsi="Times New Roman"/>
          <w:bCs/>
          <w:i/>
          <w:color w:val="000000"/>
        </w:rPr>
      </w:pPr>
      <w:r w:rsidRPr="00D54686">
        <w:rPr>
          <w:rFonts w:ascii="Times New Roman" w:hAnsi="Times New Roman"/>
          <w:bCs/>
          <w:i/>
          <w:color w:val="000000"/>
        </w:rPr>
        <w:t xml:space="preserve"> на поставку товара</w:t>
      </w:r>
    </w:p>
    <w:p w:rsidR="004F2370" w:rsidRPr="00D54686" w:rsidRDefault="004F2370" w:rsidP="00D54686">
      <w:pPr>
        <w:jc w:val="right"/>
        <w:rPr>
          <w:rFonts w:ascii="Times New Roman" w:hAnsi="Times New Roman"/>
          <w:bCs/>
          <w:i/>
          <w:color w:val="000000"/>
        </w:rPr>
      </w:pPr>
      <w:r w:rsidRPr="00D54686">
        <w:rPr>
          <w:rFonts w:ascii="Times New Roman" w:hAnsi="Times New Roman"/>
          <w:bCs/>
          <w:i/>
          <w:color w:val="000000"/>
        </w:rPr>
        <w:t>№ ________ от «___» __________ 201__ г.</w:t>
      </w:r>
    </w:p>
    <w:p w:rsidR="004F2370" w:rsidRPr="00D54686" w:rsidRDefault="004F2370" w:rsidP="00D54686">
      <w:pPr>
        <w:pStyle w:val="4"/>
        <w:tabs>
          <w:tab w:val="left" w:pos="-709"/>
        </w:tabs>
        <w:suppressAutoHyphens/>
        <w:spacing w:before="0"/>
        <w:ind w:left="-709"/>
        <w:rPr>
          <w:rFonts w:ascii="Times New Roman" w:hAnsi="Times New Roman"/>
          <w:i w:val="0"/>
          <w:color w:val="000000"/>
          <w:sz w:val="22"/>
          <w:szCs w:val="22"/>
        </w:rPr>
      </w:pPr>
    </w:p>
    <w:p w:rsidR="004F2370" w:rsidRPr="00D54686" w:rsidRDefault="004F2370" w:rsidP="00D54686">
      <w:pPr>
        <w:jc w:val="right"/>
        <w:rPr>
          <w:rFonts w:ascii="Times New Roman" w:hAnsi="Times New Roman"/>
          <w:color w:val="000000"/>
        </w:rPr>
      </w:pPr>
    </w:p>
    <w:p w:rsidR="004F2370" w:rsidRPr="00D54686" w:rsidRDefault="004F2370" w:rsidP="00D54686">
      <w:pPr>
        <w:jc w:val="center"/>
        <w:rPr>
          <w:rFonts w:ascii="Times New Roman" w:hAnsi="Times New Roman"/>
          <w:b/>
          <w:color w:val="000000"/>
        </w:rPr>
      </w:pPr>
      <w:r w:rsidRPr="00D54686">
        <w:rPr>
          <w:rFonts w:ascii="Times New Roman" w:hAnsi="Times New Roman"/>
          <w:b/>
          <w:color w:val="000000"/>
        </w:rPr>
        <w:t xml:space="preserve">Спецификация </w:t>
      </w:r>
    </w:p>
    <w:p w:rsidR="004F2370" w:rsidRPr="00D54686" w:rsidRDefault="004F2370" w:rsidP="00D54686">
      <w:pPr>
        <w:tabs>
          <w:tab w:val="left" w:pos="540"/>
          <w:tab w:val="left" w:pos="900"/>
        </w:tabs>
        <w:jc w:val="center"/>
        <w:rPr>
          <w:rFonts w:ascii="Times New Roman" w:hAnsi="Times New Roman"/>
          <w:b/>
        </w:rPr>
      </w:pPr>
      <w:r w:rsidRPr="00D54686">
        <w:rPr>
          <w:rFonts w:ascii="Times New Roman" w:hAnsi="Times New Roman"/>
          <w:b/>
          <w:color w:val="000000"/>
        </w:rPr>
        <w:t xml:space="preserve">на поставку </w:t>
      </w:r>
      <w:r w:rsidRPr="00D54686">
        <w:rPr>
          <w:rFonts w:ascii="Times New Roman" w:hAnsi="Times New Roman"/>
          <w:b/>
        </w:rPr>
        <w:t>насосов</w:t>
      </w:r>
    </w:p>
    <w:p w:rsidR="004F2370" w:rsidRPr="00D54686" w:rsidRDefault="004F2370" w:rsidP="00D54686">
      <w:pPr>
        <w:jc w:val="center"/>
        <w:rPr>
          <w:rFonts w:ascii="Times New Roman" w:hAnsi="Times New Roman"/>
          <w:b/>
          <w:color w:val="000000"/>
        </w:rPr>
      </w:pPr>
    </w:p>
    <w:tbl>
      <w:tblPr>
        <w:tblW w:w="10394" w:type="dxa"/>
        <w:tblInd w:w="-612" w:type="dxa"/>
        <w:tblLayout w:type="fixed"/>
        <w:tblLook w:val="0000" w:firstRow="0" w:lastRow="0" w:firstColumn="0" w:lastColumn="0" w:noHBand="0" w:noVBand="0"/>
      </w:tblPr>
      <w:tblGrid>
        <w:gridCol w:w="387"/>
        <w:gridCol w:w="1760"/>
        <w:gridCol w:w="1840"/>
        <w:gridCol w:w="1053"/>
        <w:gridCol w:w="900"/>
        <w:gridCol w:w="1080"/>
        <w:gridCol w:w="767"/>
        <w:gridCol w:w="1227"/>
        <w:gridCol w:w="1380"/>
      </w:tblGrid>
      <w:tr w:rsidR="004F2370" w:rsidRPr="00D54686" w:rsidTr="00D55558">
        <w:trPr>
          <w:trHeight w:val="743"/>
        </w:trPr>
        <w:tc>
          <w:tcPr>
            <w:tcW w:w="387" w:type="dxa"/>
            <w:tcBorders>
              <w:top w:val="single" w:sz="4" w:space="0" w:color="000000"/>
              <w:left w:val="single" w:sz="4" w:space="0" w:color="000000"/>
              <w:bottom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r w:rsidRPr="00D54686">
              <w:rPr>
                <w:rFonts w:ascii="Times New Roman" w:hAnsi="Times New Roman"/>
                <w:color w:val="000000"/>
              </w:rPr>
              <w:t>№</w:t>
            </w:r>
          </w:p>
        </w:tc>
        <w:tc>
          <w:tcPr>
            <w:tcW w:w="176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F2370" w:rsidRPr="00D54686" w:rsidRDefault="004F2370" w:rsidP="00D55558">
            <w:pPr>
              <w:snapToGrid w:val="0"/>
              <w:jc w:val="center"/>
              <w:rPr>
                <w:rFonts w:ascii="Times New Roman" w:hAnsi="Times New Roman"/>
                <w:color w:val="000000"/>
              </w:rPr>
            </w:pPr>
            <w:r w:rsidRPr="00D54686">
              <w:rPr>
                <w:rFonts w:ascii="Times New Roman" w:hAnsi="Times New Roman"/>
                <w:color w:val="000000"/>
              </w:rPr>
              <w:t>НАИМЕНОВАНИЕ ТОВАРА (ПАРТИИ)</w:t>
            </w:r>
          </w:p>
        </w:tc>
        <w:tc>
          <w:tcPr>
            <w:tcW w:w="1840" w:type="dxa"/>
            <w:tcBorders>
              <w:top w:val="single" w:sz="4" w:space="0" w:color="000000"/>
              <w:left w:val="single" w:sz="4" w:space="0" w:color="auto"/>
              <w:bottom w:val="single" w:sz="4" w:space="0" w:color="000000"/>
              <w:right w:val="single" w:sz="4" w:space="0" w:color="auto"/>
            </w:tcBorders>
            <w:shd w:val="clear" w:color="auto" w:fill="FFFFFF"/>
            <w:vAlign w:val="center"/>
          </w:tcPr>
          <w:p w:rsidR="004F2370" w:rsidRPr="00D54686" w:rsidRDefault="004F2370" w:rsidP="00D55558">
            <w:pPr>
              <w:snapToGrid w:val="0"/>
              <w:jc w:val="center"/>
              <w:rPr>
                <w:rFonts w:ascii="Times New Roman" w:hAnsi="Times New Roman"/>
                <w:color w:val="000000"/>
              </w:rPr>
            </w:pPr>
            <w:r w:rsidRPr="00D54686">
              <w:rPr>
                <w:rFonts w:ascii="Times New Roman" w:hAnsi="Times New Roman"/>
                <w:color w:val="000000"/>
              </w:rPr>
              <w:t>Характеристики товара</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Pr>
          <w:p w:rsidR="004F2370" w:rsidRPr="00D54686" w:rsidRDefault="004F2370" w:rsidP="00D55558">
            <w:pPr>
              <w:snapToGrid w:val="0"/>
              <w:jc w:val="center"/>
              <w:rPr>
                <w:rFonts w:ascii="Times New Roman" w:hAnsi="Times New Roman"/>
                <w:color w:val="000000"/>
              </w:rPr>
            </w:pPr>
            <w:r w:rsidRPr="00D54686">
              <w:rPr>
                <w:rFonts w:ascii="Times New Roman" w:hAnsi="Times New Roman"/>
                <w:color w:val="000000"/>
              </w:rPr>
              <w:t>Страна /Производитель</w:t>
            </w: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F2370" w:rsidRPr="00D54686" w:rsidRDefault="004F2370" w:rsidP="00D55558">
            <w:pPr>
              <w:snapToGrid w:val="0"/>
              <w:jc w:val="center"/>
              <w:rPr>
                <w:rFonts w:ascii="Times New Roman" w:hAnsi="Times New Roman"/>
                <w:color w:val="000000"/>
              </w:rPr>
            </w:pPr>
            <w:r w:rsidRPr="00D54686">
              <w:rPr>
                <w:rFonts w:ascii="Times New Roman" w:hAnsi="Times New Roman"/>
                <w:color w:val="000000"/>
              </w:rPr>
              <w:t>Каталожный номер/ модель</w:t>
            </w:r>
          </w:p>
        </w:tc>
        <w:tc>
          <w:tcPr>
            <w:tcW w:w="1080" w:type="dxa"/>
            <w:tcBorders>
              <w:top w:val="single" w:sz="4" w:space="0" w:color="000000"/>
              <w:left w:val="single" w:sz="4" w:space="0" w:color="auto"/>
              <w:bottom w:val="single" w:sz="4" w:space="0" w:color="000000"/>
            </w:tcBorders>
            <w:shd w:val="clear" w:color="auto" w:fill="FFFFFF"/>
            <w:vAlign w:val="center"/>
          </w:tcPr>
          <w:p w:rsidR="004F2370" w:rsidRPr="00D54686" w:rsidRDefault="004F2370" w:rsidP="00D55558">
            <w:pPr>
              <w:snapToGrid w:val="0"/>
              <w:ind w:left="44" w:hanging="44"/>
              <w:jc w:val="center"/>
              <w:rPr>
                <w:rFonts w:ascii="Times New Roman" w:hAnsi="Times New Roman"/>
                <w:color w:val="000000"/>
              </w:rPr>
            </w:pPr>
            <w:r w:rsidRPr="00D54686">
              <w:rPr>
                <w:rFonts w:ascii="Times New Roman" w:hAnsi="Times New Roman"/>
                <w:color w:val="000000"/>
              </w:rPr>
              <w:t>Кол-во</w:t>
            </w:r>
          </w:p>
        </w:tc>
        <w:tc>
          <w:tcPr>
            <w:tcW w:w="767" w:type="dxa"/>
            <w:tcBorders>
              <w:top w:val="single" w:sz="4" w:space="0" w:color="000000"/>
              <w:left w:val="single" w:sz="4" w:space="0" w:color="000000"/>
              <w:bottom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r w:rsidRPr="00D54686">
              <w:rPr>
                <w:rFonts w:ascii="Times New Roman" w:hAnsi="Times New Roman"/>
                <w:color w:val="000000"/>
              </w:rPr>
              <w:t>Ед. изм.</w:t>
            </w:r>
          </w:p>
        </w:tc>
        <w:tc>
          <w:tcPr>
            <w:tcW w:w="1227" w:type="dxa"/>
            <w:tcBorders>
              <w:top w:val="single" w:sz="4" w:space="0" w:color="000000"/>
              <w:left w:val="single" w:sz="4" w:space="0" w:color="000000"/>
              <w:bottom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r w:rsidRPr="00D54686">
              <w:rPr>
                <w:rFonts w:ascii="Times New Roman" w:hAnsi="Times New Roman"/>
                <w:color w:val="000000"/>
              </w:rPr>
              <w:t>Цена с учётом НДС, руб.</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r w:rsidRPr="00D54686">
              <w:rPr>
                <w:rFonts w:ascii="Times New Roman" w:hAnsi="Times New Roman"/>
                <w:color w:val="000000"/>
              </w:rPr>
              <w:t>Сумма с учётом НДС, руб.</w:t>
            </w:r>
          </w:p>
        </w:tc>
      </w:tr>
      <w:tr w:rsidR="004F2370" w:rsidRPr="00D54686" w:rsidTr="00D55558">
        <w:trPr>
          <w:trHeight w:val="481"/>
        </w:trPr>
        <w:tc>
          <w:tcPr>
            <w:tcW w:w="387" w:type="dxa"/>
            <w:tcBorders>
              <w:left w:val="single" w:sz="4" w:space="0" w:color="000000"/>
              <w:bottom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r w:rsidRPr="00D54686">
              <w:rPr>
                <w:rFonts w:ascii="Times New Roman" w:hAnsi="Times New Roman"/>
                <w:color w:val="000000"/>
              </w:rPr>
              <w:t>1</w:t>
            </w:r>
          </w:p>
        </w:tc>
        <w:tc>
          <w:tcPr>
            <w:tcW w:w="1760" w:type="dxa"/>
            <w:tcBorders>
              <w:left w:val="single" w:sz="4" w:space="0" w:color="000000"/>
              <w:bottom w:val="single" w:sz="4" w:space="0" w:color="000000"/>
              <w:right w:val="single" w:sz="4" w:space="0" w:color="auto"/>
            </w:tcBorders>
            <w:shd w:val="clear" w:color="auto" w:fill="FFFFFF"/>
            <w:vAlign w:val="center"/>
          </w:tcPr>
          <w:p w:rsidR="004F2370" w:rsidRPr="00D54686" w:rsidRDefault="004F2370" w:rsidP="00D55558">
            <w:pPr>
              <w:snapToGrid w:val="0"/>
              <w:rPr>
                <w:rFonts w:ascii="Times New Roman" w:hAnsi="Times New Roman"/>
                <w:color w:val="000000"/>
              </w:rPr>
            </w:pPr>
          </w:p>
        </w:tc>
        <w:tc>
          <w:tcPr>
            <w:tcW w:w="1840" w:type="dxa"/>
            <w:tcBorders>
              <w:left w:val="single" w:sz="4" w:space="0" w:color="auto"/>
              <w:bottom w:val="single" w:sz="4" w:space="0" w:color="000000"/>
              <w:right w:val="single" w:sz="4" w:space="0" w:color="auto"/>
            </w:tcBorders>
            <w:shd w:val="clear" w:color="auto" w:fill="FFFFFF"/>
          </w:tcPr>
          <w:p w:rsidR="004F2370" w:rsidRPr="00D54686" w:rsidRDefault="004F2370" w:rsidP="00D55558">
            <w:pPr>
              <w:snapToGrid w:val="0"/>
              <w:rPr>
                <w:rFonts w:ascii="Times New Roman" w:hAnsi="Times New Roman"/>
                <w:color w:val="000000"/>
              </w:rPr>
            </w:pPr>
          </w:p>
        </w:tc>
        <w:tc>
          <w:tcPr>
            <w:tcW w:w="1053" w:type="dxa"/>
            <w:tcBorders>
              <w:left w:val="single" w:sz="4" w:space="0" w:color="000000"/>
              <w:bottom w:val="single" w:sz="4" w:space="0" w:color="000000"/>
              <w:right w:val="single" w:sz="4" w:space="0" w:color="000000"/>
            </w:tcBorders>
            <w:shd w:val="clear" w:color="auto" w:fill="FFFFFF"/>
          </w:tcPr>
          <w:p w:rsidR="004F2370" w:rsidRPr="00D54686" w:rsidRDefault="004F2370" w:rsidP="00D55558">
            <w:pPr>
              <w:snapToGrid w:val="0"/>
              <w:jc w:val="center"/>
              <w:rPr>
                <w:rFonts w:ascii="Times New Roman" w:hAnsi="Times New Roman"/>
                <w:color w:val="000000"/>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F2370" w:rsidRPr="00D54686" w:rsidRDefault="004F2370" w:rsidP="00D55558">
            <w:pPr>
              <w:snapToGrid w:val="0"/>
              <w:jc w:val="center"/>
              <w:rPr>
                <w:rFonts w:ascii="Times New Roman" w:hAnsi="Times New Roman"/>
                <w:color w:val="000000"/>
              </w:rPr>
            </w:pPr>
          </w:p>
        </w:tc>
        <w:tc>
          <w:tcPr>
            <w:tcW w:w="1080" w:type="dxa"/>
            <w:tcBorders>
              <w:top w:val="single" w:sz="4" w:space="0" w:color="000000"/>
              <w:left w:val="single" w:sz="4" w:space="0" w:color="auto"/>
              <w:bottom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p>
        </w:tc>
        <w:tc>
          <w:tcPr>
            <w:tcW w:w="767" w:type="dxa"/>
            <w:tcBorders>
              <w:left w:val="single" w:sz="4" w:space="0" w:color="000000"/>
              <w:bottom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p>
        </w:tc>
        <w:tc>
          <w:tcPr>
            <w:tcW w:w="1227" w:type="dxa"/>
            <w:tcBorders>
              <w:left w:val="single" w:sz="4" w:space="0" w:color="000000"/>
              <w:bottom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p>
        </w:tc>
        <w:tc>
          <w:tcPr>
            <w:tcW w:w="1380" w:type="dxa"/>
            <w:tcBorders>
              <w:left w:val="single" w:sz="4" w:space="0" w:color="000000"/>
              <w:bottom w:val="single" w:sz="4" w:space="0" w:color="000000"/>
              <w:right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p>
        </w:tc>
      </w:tr>
      <w:tr w:rsidR="004F2370" w:rsidRPr="00D54686" w:rsidTr="00D55558">
        <w:trPr>
          <w:trHeight w:val="481"/>
        </w:trPr>
        <w:tc>
          <w:tcPr>
            <w:tcW w:w="387" w:type="dxa"/>
            <w:tcBorders>
              <w:left w:val="single" w:sz="4" w:space="0" w:color="000000"/>
              <w:bottom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r w:rsidRPr="00D54686">
              <w:rPr>
                <w:rFonts w:ascii="Times New Roman" w:hAnsi="Times New Roman"/>
                <w:color w:val="000000"/>
              </w:rPr>
              <w:t>2</w:t>
            </w:r>
          </w:p>
        </w:tc>
        <w:tc>
          <w:tcPr>
            <w:tcW w:w="1760" w:type="dxa"/>
            <w:tcBorders>
              <w:left w:val="single" w:sz="4" w:space="0" w:color="000000"/>
              <w:bottom w:val="single" w:sz="4" w:space="0" w:color="000000"/>
              <w:right w:val="single" w:sz="4" w:space="0" w:color="auto"/>
            </w:tcBorders>
            <w:shd w:val="clear" w:color="auto" w:fill="FFFFFF"/>
            <w:vAlign w:val="center"/>
          </w:tcPr>
          <w:p w:rsidR="004F2370" w:rsidRPr="00D54686" w:rsidRDefault="004F2370" w:rsidP="00D55558">
            <w:pPr>
              <w:snapToGrid w:val="0"/>
              <w:rPr>
                <w:rFonts w:ascii="Times New Roman" w:hAnsi="Times New Roman"/>
                <w:color w:val="000000"/>
              </w:rPr>
            </w:pPr>
          </w:p>
        </w:tc>
        <w:tc>
          <w:tcPr>
            <w:tcW w:w="1840" w:type="dxa"/>
            <w:tcBorders>
              <w:left w:val="single" w:sz="4" w:space="0" w:color="auto"/>
              <w:bottom w:val="single" w:sz="4" w:space="0" w:color="000000"/>
              <w:right w:val="single" w:sz="4" w:space="0" w:color="auto"/>
            </w:tcBorders>
            <w:shd w:val="clear" w:color="auto" w:fill="FFFFFF"/>
          </w:tcPr>
          <w:p w:rsidR="004F2370" w:rsidRPr="00D54686" w:rsidRDefault="004F2370" w:rsidP="00D55558">
            <w:pPr>
              <w:snapToGrid w:val="0"/>
              <w:rPr>
                <w:rFonts w:ascii="Times New Roman" w:hAnsi="Times New Roman"/>
                <w:color w:val="000000"/>
              </w:rPr>
            </w:pPr>
          </w:p>
        </w:tc>
        <w:tc>
          <w:tcPr>
            <w:tcW w:w="1053" w:type="dxa"/>
            <w:tcBorders>
              <w:left w:val="single" w:sz="4" w:space="0" w:color="000000"/>
              <w:bottom w:val="single" w:sz="4" w:space="0" w:color="000000"/>
              <w:right w:val="single" w:sz="4" w:space="0" w:color="000000"/>
            </w:tcBorders>
            <w:shd w:val="clear" w:color="auto" w:fill="FFFFFF"/>
          </w:tcPr>
          <w:p w:rsidR="004F2370" w:rsidRPr="00D54686" w:rsidRDefault="004F2370" w:rsidP="00D55558">
            <w:pPr>
              <w:snapToGrid w:val="0"/>
              <w:jc w:val="center"/>
              <w:rPr>
                <w:rFonts w:ascii="Times New Roman" w:hAnsi="Times New Roman"/>
                <w:color w:val="000000"/>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F2370" w:rsidRPr="00D54686" w:rsidRDefault="004F2370" w:rsidP="00D55558">
            <w:pPr>
              <w:snapToGrid w:val="0"/>
              <w:jc w:val="center"/>
              <w:rPr>
                <w:rFonts w:ascii="Times New Roman" w:hAnsi="Times New Roman"/>
                <w:color w:val="000000"/>
              </w:rPr>
            </w:pPr>
          </w:p>
        </w:tc>
        <w:tc>
          <w:tcPr>
            <w:tcW w:w="1080" w:type="dxa"/>
            <w:tcBorders>
              <w:top w:val="single" w:sz="4" w:space="0" w:color="000000"/>
              <w:left w:val="single" w:sz="4" w:space="0" w:color="auto"/>
              <w:bottom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p>
        </w:tc>
        <w:tc>
          <w:tcPr>
            <w:tcW w:w="767" w:type="dxa"/>
            <w:tcBorders>
              <w:left w:val="single" w:sz="4" w:space="0" w:color="000000"/>
              <w:bottom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p>
        </w:tc>
        <w:tc>
          <w:tcPr>
            <w:tcW w:w="1227" w:type="dxa"/>
            <w:tcBorders>
              <w:left w:val="single" w:sz="4" w:space="0" w:color="000000"/>
              <w:bottom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p>
        </w:tc>
        <w:tc>
          <w:tcPr>
            <w:tcW w:w="1380" w:type="dxa"/>
            <w:tcBorders>
              <w:left w:val="single" w:sz="4" w:space="0" w:color="000000"/>
              <w:bottom w:val="single" w:sz="4" w:space="0" w:color="000000"/>
              <w:right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p>
        </w:tc>
      </w:tr>
      <w:tr w:rsidR="004F2370" w:rsidRPr="00D54686" w:rsidTr="00D55558">
        <w:trPr>
          <w:trHeight w:val="481"/>
        </w:trPr>
        <w:tc>
          <w:tcPr>
            <w:tcW w:w="387" w:type="dxa"/>
            <w:tcBorders>
              <w:left w:val="single" w:sz="4" w:space="0" w:color="000000"/>
              <w:bottom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r w:rsidRPr="00D54686">
              <w:rPr>
                <w:rFonts w:ascii="Times New Roman" w:hAnsi="Times New Roman"/>
                <w:color w:val="000000"/>
              </w:rPr>
              <w:t>3</w:t>
            </w:r>
          </w:p>
        </w:tc>
        <w:tc>
          <w:tcPr>
            <w:tcW w:w="1760" w:type="dxa"/>
            <w:tcBorders>
              <w:left w:val="single" w:sz="4" w:space="0" w:color="000000"/>
              <w:bottom w:val="single" w:sz="4" w:space="0" w:color="000000"/>
              <w:right w:val="single" w:sz="4" w:space="0" w:color="auto"/>
            </w:tcBorders>
            <w:shd w:val="clear" w:color="auto" w:fill="FFFFFF"/>
            <w:vAlign w:val="center"/>
          </w:tcPr>
          <w:p w:rsidR="004F2370" w:rsidRPr="00D54686" w:rsidRDefault="004F2370" w:rsidP="00D55558">
            <w:pPr>
              <w:snapToGrid w:val="0"/>
              <w:rPr>
                <w:rFonts w:ascii="Times New Roman" w:hAnsi="Times New Roman"/>
                <w:color w:val="000000"/>
              </w:rPr>
            </w:pPr>
          </w:p>
        </w:tc>
        <w:tc>
          <w:tcPr>
            <w:tcW w:w="1840" w:type="dxa"/>
            <w:tcBorders>
              <w:left w:val="single" w:sz="4" w:space="0" w:color="auto"/>
              <w:bottom w:val="single" w:sz="4" w:space="0" w:color="000000"/>
              <w:right w:val="single" w:sz="4" w:space="0" w:color="auto"/>
            </w:tcBorders>
            <w:shd w:val="clear" w:color="auto" w:fill="FFFFFF"/>
          </w:tcPr>
          <w:p w:rsidR="004F2370" w:rsidRPr="00D54686" w:rsidRDefault="004F2370" w:rsidP="00D55558">
            <w:pPr>
              <w:snapToGrid w:val="0"/>
              <w:rPr>
                <w:rFonts w:ascii="Times New Roman" w:hAnsi="Times New Roman"/>
                <w:color w:val="000000"/>
              </w:rPr>
            </w:pPr>
          </w:p>
        </w:tc>
        <w:tc>
          <w:tcPr>
            <w:tcW w:w="1053" w:type="dxa"/>
            <w:tcBorders>
              <w:left w:val="single" w:sz="4" w:space="0" w:color="000000"/>
              <w:bottom w:val="single" w:sz="4" w:space="0" w:color="000000"/>
              <w:right w:val="single" w:sz="4" w:space="0" w:color="000000"/>
            </w:tcBorders>
            <w:shd w:val="clear" w:color="auto" w:fill="FFFFFF"/>
          </w:tcPr>
          <w:p w:rsidR="004F2370" w:rsidRPr="00D54686" w:rsidRDefault="004F2370" w:rsidP="00D55558">
            <w:pPr>
              <w:snapToGrid w:val="0"/>
              <w:jc w:val="center"/>
              <w:rPr>
                <w:rFonts w:ascii="Times New Roman" w:hAnsi="Times New Roman"/>
                <w:color w:val="000000"/>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4F2370" w:rsidRPr="00D54686" w:rsidRDefault="004F2370" w:rsidP="00D55558">
            <w:pPr>
              <w:snapToGrid w:val="0"/>
              <w:jc w:val="center"/>
              <w:rPr>
                <w:rFonts w:ascii="Times New Roman" w:hAnsi="Times New Roman"/>
                <w:color w:val="000000"/>
              </w:rPr>
            </w:pPr>
            <w:r w:rsidRPr="00D54686">
              <w:rPr>
                <w:rFonts w:ascii="Times New Roman" w:hAnsi="Times New Roman"/>
                <w:color w:val="000000"/>
              </w:rPr>
              <w:t xml:space="preserve"> </w:t>
            </w:r>
          </w:p>
        </w:tc>
        <w:tc>
          <w:tcPr>
            <w:tcW w:w="1080" w:type="dxa"/>
            <w:tcBorders>
              <w:top w:val="single" w:sz="4" w:space="0" w:color="000000"/>
              <w:left w:val="single" w:sz="4" w:space="0" w:color="auto"/>
              <w:bottom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p>
        </w:tc>
        <w:tc>
          <w:tcPr>
            <w:tcW w:w="767" w:type="dxa"/>
            <w:tcBorders>
              <w:left w:val="single" w:sz="4" w:space="0" w:color="000000"/>
              <w:bottom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p>
        </w:tc>
        <w:tc>
          <w:tcPr>
            <w:tcW w:w="1227" w:type="dxa"/>
            <w:tcBorders>
              <w:left w:val="single" w:sz="4" w:space="0" w:color="000000"/>
              <w:bottom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p>
        </w:tc>
        <w:tc>
          <w:tcPr>
            <w:tcW w:w="1380" w:type="dxa"/>
            <w:tcBorders>
              <w:left w:val="single" w:sz="4" w:space="0" w:color="000000"/>
              <w:bottom w:val="single" w:sz="4" w:space="0" w:color="000000"/>
              <w:right w:val="single" w:sz="4" w:space="0" w:color="000000"/>
            </w:tcBorders>
            <w:shd w:val="clear" w:color="auto" w:fill="FFFFFF"/>
            <w:vAlign w:val="center"/>
          </w:tcPr>
          <w:p w:rsidR="004F2370" w:rsidRPr="00D54686" w:rsidRDefault="004F2370" w:rsidP="00D55558">
            <w:pPr>
              <w:snapToGrid w:val="0"/>
              <w:jc w:val="center"/>
              <w:rPr>
                <w:rFonts w:ascii="Times New Roman" w:hAnsi="Times New Roman"/>
                <w:color w:val="000000"/>
              </w:rPr>
            </w:pPr>
          </w:p>
        </w:tc>
      </w:tr>
    </w:tbl>
    <w:p w:rsidR="004F2370" w:rsidRPr="00D54686" w:rsidRDefault="004F2370" w:rsidP="00D54686">
      <w:pPr>
        <w:jc w:val="center"/>
        <w:rPr>
          <w:rFonts w:ascii="Times New Roman" w:hAnsi="Times New Roman"/>
          <w:b/>
          <w:color w:val="000000"/>
        </w:rPr>
      </w:pPr>
    </w:p>
    <w:p w:rsidR="004F2370" w:rsidRPr="00D54686" w:rsidRDefault="004F2370" w:rsidP="00D54686">
      <w:pPr>
        <w:jc w:val="center"/>
        <w:rPr>
          <w:rFonts w:ascii="Times New Roman" w:hAnsi="Times New Roman"/>
          <w:b/>
          <w:color w:val="000000"/>
        </w:rPr>
      </w:pPr>
    </w:p>
    <w:p w:rsidR="004F2370" w:rsidRPr="00D54686" w:rsidRDefault="004F2370" w:rsidP="00D54686">
      <w:pPr>
        <w:rPr>
          <w:rFonts w:ascii="Times New Roman" w:hAnsi="Times New Roman"/>
          <w:color w:val="000000"/>
        </w:rPr>
      </w:pPr>
    </w:p>
    <w:p w:rsidR="004F2370" w:rsidRPr="00D54686" w:rsidRDefault="004F2370" w:rsidP="00D54686">
      <w:pPr>
        <w:rPr>
          <w:rFonts w:ascii="Times New Roman" w:hAnsi="Times New Roman"/>
          <w:color w:val="000000"/>
        </w:rPr>
      </w:pPr>
    </w:p>
    <w:p w:rsidR="004F2370" w:rsidRPr="00D54686" w:rsidRDefault="004F2370" w:rsidP="00D54686">
      <w:pPr>
        <w:rPr>
          <w:rFonts w:ascii="Times New Roman" w:hAnsi="Times New Roman"/>
          <w:color w:val="000000"/>
        </w:rPr>
      </w:pPr>
    </w:p>
    <w:tbl>
      <w:tblPr>
        <w:tblW w:w="9648" w:type="dxa"/>
        <w:tblInd w:w="288" w:type="dxa"/>
        <w:tblLayout w:type="fixed"/>
        <w:tblLook w:val="0000" w:firstRow="0" w:lastRow="0" w:firstColumn="0" w:lastColumn="0" w:noHBand="0" w:noVBand="0"/>
      </w:tblPr>
      <w:tblGrid>
        <w:gridCol w:w="4788"/>
        <w:gridCol w:w="4860"/>
      </w:tblGrid>
      <w:tr w:rsidR="004F2370" w:rsidRPr="00D54686" w:rsidTr="00D55558">
        <w:trPr>
          <w:trHeight w:val="278"/>
        </w:trPr>
        <w:tc>
          <w:tcPr>
            <w:tcW w:w="4788" w:type="dxa"/>
          </w:tcPr>
          <w:p w:rsidR="004F2370" w:rsidRPr="00D54686" w:rsidRDefault="004F2370" w:rsidP="00D55558">
            <w:pPr>
              <w:snapToGrid w:val="0"/>
              <w:jc w:val="center"/>
              <w:rPr>
                <w:rFonts w:ascii="Times New Roman" w:hAnsi="Times New Roman"/>
                <w:b/>
                <w:color w:val="000000"/>
              </w:rPr>
            </w:pPr>
            <w:r w:rsidRPr="00D54686">
              <w:rPr>
                <w:rFonts w:ascii="Times New Roman" w:hAnsi="Times New Roman"/>
                <w:b/>
                <w:color w:val="000000"/>
              </w:rPr>
              <w:t>Заказчик</w:t>
            </w:r>
          </w:p>
        </w:tc>
        <w:tc>
          <w:tcPr>
            <w:tcW w:w="4860" w:type="dxa"/>
          </w:tcPr>
          <w:p w:rsidR="004F2370" w:rsidRPr="00D54686" w:rsidRDefault="004F2370" w:rsidP="00D55558">
            <w:pPr>
              <w:snapToGrid w:val="0"/>
              <w:jc w:val="center"/>
              <w:rPr>
                <w:rFonts w:ascii="Times New Roman" w:hAnsi="Times New Roman"/>
                <w:b/>
                <w:color w:val="000000"/>
              </w:rPr>
            </w:pPr>
            <w:r w:rsidRPr="00D54686">
              <w:rPr>
                <w:rFonts w:ascii="Times New Roman" w:hAnsi="Times New Roman"/>
                <w:b/>
                <w:color w:val="000000"/>
              </w:rPr>
              <w:t>Поставщик</w:t>
            </w:r>
          </w:p>
        </w:tc>
      </w:tr>
      <w:tr w:rsidR="004F2370" w:rsidRPr="00D54686" w:rsidTr="00D55558">
        <w:trPr>
          <w:trHeight w:val="1718"/>
        </w:trPr>
        <w:tc>
          <w:tcPr>
            <w:tcW w:w="4788" w:type="dxa"/>
          </w:tcPr>
          <w:p w:rsidR="004F2370" w:rsidRPr="00D54686" w:rsidRDefault="004F2370" w:rsidP="00D55558">
            <w:pPr>
              <w:snapToGrid w:val="0"/>
              <w:ind w:left="2160" w:hanging="2160"/>
              <w:rPr>
                <w:rFonts w:ascii="Times New Roman" w:hAnsi="Times New Roman"/>
                <w:b/>
                <w:color w:val="000000"/>
              </w:rPr>
            </w:pPr>
          </w:p>
          <w:p w:rsidR="004F2370" w:rsidRPr="00D54686" w:rsidRDefault="004F2370" w:rsidP="00D55558">
            <w:pPr>
              <w:ind w:left="2160" w:hanging="2160"/>
              <w:rPr>
                <w:rFonts w:ascii="Times New Roman" w:hAnsi="Times New Roman"/>
                <w:b/>
                <w:color w:val="000000"/>
              </w:rPr>
            </w:pPr>
          </w:p>
          <w:p w:rsidR="004F2370" w:rsidRPr="00D54686" w:rsidRDefault="004F2370" w:rsidP="00D55558">
            <w:pPr>
              <w:ind w:left="2160" w:hanging="2160"/>
              <w:rPr>
                <w:rFonts w:ascii="Times New Roman" w:hAnsi="Times New Roman"/>
                <w:b/>
                <w:color w:val="000000"/>
              </w:rPr>
            </w:pPr>
            <w:r w:rsidRPr="00D54686">
              <w:rPr>
                <w:rFonts w:ascii="Times New Roman" w:hAnsi="Times New Roman"/>
                <w:b/>
                <w:color w:val="000000"/>
              </w:rPr>
              <w:t>Главный врач ГБУЗ «ИОКБ»</w:t>
            </w:r>
          </w:p>
          <w:p w:rsidR="004F2370" w:rsidRPr="00D54686" w:rsidRDefault="004F2370" w:rsidP="00D55558">
            <w:pPr>
              <w:ind w:left="2160" w:hanging="2160"/>
              <w:rPr>
                <w:rFonts w:ascii="Times New Roman" w:hAnsi="Times New Roman"/>
                <w:b/>
                <w:color w:val="000000"/>
              </w:rPr>
            </w:pPr>
          </w:p>
          <w:p w:rsidR="004F2370" w:rsidRPr="00D54686" w:rsidRDefault="004F2370" w:rsidP="00D55558">
            <w:pPr>
              <w:ind w:left="2160" w:hanging="2160"/>
              <w:rPr>
                <w:rFonts w:ascii="Times New Roman" w:hAnsi="Times New Roman"/>
                <w:color w:val="000000"/>
              </w:rPr>
            </w:pPr>
            <w:r w:rsidRPr="00D54686">
              <w:rPr>
                <w:rFonts w:ascii="Times New Roman" w:hAnsi="Times New Roman"/>
                <w:color w:val="000000"/>
              </w:rPr>
              <w:t>________________________/_______________/</w:t>
            </w:r>
          </w:p>
          <w:p w:rsidR="004F2370" w:rsidRPr="00D54686" w:rsidRDefault="004F2370" w:rsidP="00D55558">
            <w:pPr>
              <w:ind w:left="2160" w:hanging="2160"/>
              <w:rPr>
                <w:rFonts w:ascii="Times New Roman" w:hAnsi="Times New Roman"/>
                <w:color w:val="000000"/>
              </w:rPr>
            </w:pPr>
            <w:r w:rsidRPr="00D54686">
              <w:rPr>
                <w:rFonts w:ascii="Times New Roman" w:hAnsi="Times New Roman"/>
                <w:color w:val="000000"/>
              </w:rPr>
              <w:t>М.П.</w:t>
            </w:r>
          </w:p>
        </w:tc>
        <w:tc>
          <w:tcPr>
            <w:tcW w:w="4860" w:type="dxa"/>
          </w:tcPr>
          <w:p w:rsidR="004F2370" w:rsidRPr="00D54686" w:rsidRDefault="004F2370" w:rsidP="00D55558">
            <w:pPr>
              <w:snapToGrid w:val="0"/>
              <w:ind w:left="2160" w:hanging="2160"/>
              <w:rPr>
                <w:rFonts w:ascii="Times New Roman" w:hAnsi="Times New Roman"/>
                <w:b/>
                <w:color w:val="000000"/>
              </w:rPr>
            </w:pPr>
          </w:p>
          <w:p w:rsidR="004F2370" w:rsidRPr="00D54686" w:rsidRDefault="004F2370" w:rsidP="00D55558">
            <w:pPr>
              <w:ind w:left="2160" w:hanging="2160"/>
              <w:rPr>
                <w:rFonts w:ascii="Times New Roman" w:hAnsi="Times New Roman"/>
                <w:b/>
                <w:color w:val="000000"/>
              </w:rPr>
            </w:pPr>
          </w:p>
          <w:p w:rsidR="004F2370" w:rsidRPr="00D54686" w:rsidRDefault="004F2370" w:rsidP="00D55558">
            <w:pPr>
              <w:ind w:left="2160" w:hanging="2160"/>
              <w:rPr>
                <w:rFonts w:ascii="Times New Roman" w:hAnsi="Times New Roman"/>
                <w:b/>
                <w:color w:val="000000"/>
              </w:rPr>
            </w:pPr>
          </w:p>
          <w:p w:rsidR="004F2370" w:rsidRPr="00D54686" w:rsidRDefault="004F2370" w:rsidP="00D55558">
            <w:pPr>
              <w:ind w:left="2160" w:hanging="2160"/>
              <w:rPr>
                <w:rFonts w:ascii="Times New Roman" w:hAnsi="Times New Roman"/>
                <w:b/>
                <w:color w:val="000000"/>
              </w:rPr>
            </w:pPr>
          </w:p>
          <w:p w:rsidR="004F2370" w:rsidRPr="00D54686" w:rsidRDefault="004F2370" w:rsidP="00D55558">
            <w:pPr>
              <w:ind w:right="1"/>
              <w:rPr>
                <w:rFonts w:ascii="Times New Roman" w:hAnsi="Times New Roman"/>
                <w:bCs/>
                <w:color w:val="000000"/>
              </w:rPr>
            </w:pPr>
            <w:r w:rsidRPr="00D54686">
              <w:rPr>
                <w:rFonts w:ascii="Times New Roman" w:hAnsi="Times New Roman"/>
                <w:bCs/>
                <w:color w:val="000000"/>
              </w:rPr>
              <w:t>________________/________________________/</w:t>
            </w:r>
          </w:p>
          <w:p w:rsidR="004F2370" w:rsidRPr="00D54686" w:rsidRDefault="004F2370" w:rsidP="00D55558">
            <w:pPr>
              <w:ind w:left="2160" w:hanging="2160"/>
              <w:rPr>
                <w:rFonts w:ascii="Times New Roman" w:hAnsi="Times New Roman"/>
                <w:color w:val="000000"/>
              </w:rPr>
            </w:pPr>
            <w:r w:rsidRPr="00D54686">
              <w:rPr>
                <w:rFonts w:ascii="Times New Roman" w:hAnsi="Times New Roman"/>
                <w:color w:val="000000"/>
              </w:rPr>
              <w:t>М.П.</w:t>
            </w:r>
          </w:p>
        </w:tc>
      </w:tr>
    </w:tbl>
    <w:p w:rsidR="004F2370" w:rsidRPr="00D54686" w:rsidRDefault="004F2370" w:rsidP="00D54686">
      <w:pPr>
        <w:rPr>
          <w:rFonts w:ascii="Times New Roman" w:hAnsi="Times New Roman"/>
          <w:color w:val="000000"/>
          <w:kern w:val="28"/>
        </w:rPr>
      </w:pPr>
    </w:p>
    <w:p w:rsidR="004F2370" w:rsidRPr="00D54686" w:rsidRDefault="004F2370" w:rsidP="00D54686">
      <w:pPr>
        <w:rPr>
          <w:rFonts w:ascii="Times New Roman" w:hAnsi="Times New Roman"/>
          <w:b/>
          <w:color w:val="000000"/>
        </w:rPr>
      </w:pPr>
    </w:p>
    <w:p w:rsidR="004F2370" w:rsidRPr="00D54686" w:rsidRDefault="004F2370" w:rsidP="00D54686">
      <w:pPr>
        <w:rPr>
          <w:rFonts w:ascii="Times New Roman" w:hAnsi="Times New Roman"/>
          <w:color w:val="000000"/>
        </w:rPr>
      </w:pPr>
    </w:p>
    <w:p w:rsidR="004F2370" w:rsidRPr="00D54686" w:rsidRDefault="004F2370" w:rsidP="00D54686">
      <w:pPr>
        <w:rPr>
          <w:rFonts w:ascii="Times New Roman" w:hAnsi="Times New Roman"/>
        </w:rPr>
      </w:pPr>
    </w:p>
    <w:p w:rsidR="004F2370" w:rsidRPr="00D54686" w:rsidRDefault="004F2370" w:rsidP="00D54686">
      <w:pPr>
        <w:rPr>
          <w:rFonts w:ascii="Times New Roman" w:hAnsi="Times New Roman"/>
        </w:rPr>
      </w:pPr>
    </w:p>
    <w:p w:rsidR="004F2370" w:rsidRPr="00D54686" w:rsidRDefault="004F2370" w:rsidP="00D54686">
      <w:pPr>
        <w:rPr>
          <w:rFonts w:ascii="Times New Roman" w:hAnsi="Times New Roman"/>
        </w:rPr>
      </w:pPr>
    </w:p>
    <w:p w:rsidR="004F2370" w:rsidRPr="00D54686" w:rsidRDefault="004F2370" w:rsidP="00D54686">
      <w:pPr>
        <w:autoSpaceDE w:val="0"/>
        <w:autoSpaceDN w:val="0"/>
        <w:adjustRightInd w:val="0"/>
        <w:jc w:val="right"/>
        <w:rPr>
          <w:rFonts w:ascii="Times New Roman" w:hAnsi="Times New Roman"/>
          <w:noProof/>
          <w:color w:val="000000"/>
        </w:rPr>
      </w:pPr>
      <w:r w:rsidRPr="00D54686">
        <w:rPr>
          <w:rFonts w:ascii="Times New Roman" w:hAnsi="Times New Roman"/>
          <w:i/>
          <w:color w:val="000000"/>
        </w:rPr>
        <w:lastRenderedPageBreak/>
        <w:t>Приложение 2</w:t>
      </w:r>
      <w:r w:rsidRPr="00D54686">
        <w:rPr>
          <w:rFonts w:ascii="Times New Roman" w:hAnsi="Times New Roman"/>
          <w:color w:val="000000"/>
        </w:rPr>
        <w:t xml:space="preserve"> </w:t>
      </w:r>
    </w:p>
    <w:p w:rsidR="004F2370" w:rsidRPr="00D54686" w:rsidRDefault="004F2370" w:rsidP="00D54686">
      <w:pPr>
        <w:jc w:val="right"/>
        <w:rPr>
          <w:rFonts w:ascii="Times New Roman" w:hAnsi="Times New Roman"/>
          <w:color w:val="000000"/>
        </w:rPr>
      </w:pPr>
      <w:r w:rsidRPr="00D54686">
        <w:rPr>
          <w:rFonts w:ascii="Times New Roman" w:hAnsi="Times New Roman"/>
          <w:color w:val="000000"/>
        </w:rPr>
        <w:t xml:space="preserve">к договору </w:t>
      </w:r>
    </w:p>
    <w:p w:rsidR="004F2370" w:rsidRPr="00D54686" w:rsidRDefault="004F2370" w:rsidP="00D54686">
      <w:pPr>
        <w:jc w:val="right"/>
        <w:rPr>
          <w:rFonts w:ascii="Times New Roman" w:hAnsi="Times New Roman"/>
          <w:color w:val="000000"/>
        </w:rPr>
      </w:pPr>
      <w:r w:rsidRPr="00D54686">
        <w:rPr>
          <w:rFonts w:ascii="Times New Roman" w:hAnsi="Times New Roman"/>
          <w:color w:val="000000"/>
        </w:rPr>
        <w:t>№ ______ от ________201  г.</w:t>
      </w:r>
    </w:p>
    <w:p w:rsidR="004F2370" w:rsidRPr="00D54686" w:rsidRDefault="004F2370" w:rsidP="00D54686">
      <w:pPr>
        <w:jc w:val="center"/>
        <w:rPr>
          <w:rFonts w:ascii="Times New Roman" w:hAnsi="Times New Roman"/>
          <w:b/>
        </w:rPr>
      </w:pPr>
      <w:r w:rsidRPr="00D54686">
        <w:rPr>
          <w:rFonts w:ascii="Times New Roman" w:hAnsi="Times New Roman"/>
          <w:b/>
        </w:rPr>
        <w:t>Акт приема-передачи №___________</w:t>
      </w:r>
    </w:p>
    <w:p w:rsidR="004F2370" w:rsidRPr="00D54686" w:rsidRDefault="004F2370" w:rsidP="00D54686">
      <w:pPr>
        <w:jc w:val="center"/>
        <w:rPr>
          <w:rFonts w:ascii="Times New Roman" w:hAnsi="Times New Roman"/>
        </w:rPr>
      </w:pPr>
    </w:p>
    <w:p w:rsidR="004F2370" w:rsidRPr="00D54686" w:rsidRDefault="004F2370" w:rsidP="00D54686">
      <w:pPr>
        <w:spacing w:after="120"/>
        <w:rPr>
          <w:rFonts w:ascii="Times New Roman" w:hAnsi="Times New Roman"/>
        </w:rPr>
      </w:pPr>
      <w:r w:rsidRPr="00D54686">
        <w:rPr>
          <w:rFonts w:ascii="Times New Roman" w:hAnsi="Times New Roman"/>
        </w:rPr>
        <w:t>г.</w:t>
      </w:r>
      <w:r w:rsidRPr="00D54686">
        <w:rPr>
          <w:rFonts w:ascii="Times New Roman" w:hAnsi="Times New Roman"/>
          <w:u w:val="single"/>
        </w:rPr>
        <w:t xml:space="preserve"> Иркутск</w:t>
      </w:r>
      <w:r w:rsidRPr="00D54686">
        <w:rPr>
          <w:rFonts w:ascii="Times New Roman" w:hAnsi="Times New Roman"/>
        </w:rPr>
        <w:t xml:space="preserve">                                                                                                       “____”____________20__г.</w:t>
      </w:r>
    </w:p>
    <w:p w:rsidR="004F2370" w:rsidRPr="00D54686" w:rsidRDefault="004F2370" w:rsidP="00D54686">
      <w:pPr>
        <w:spacing w:after="120"/>
        <w:rPr>
          <w:rFonts w:ascii="Times New Roman" w:hAnsi="Times New Roman"/>
        </w:rPr>
      </w:pPr>
    </w:p>
    <w:p w:rsidR="004F2370" w:rsidRPr="00D54686" w:rsidRDefault="004F2370" w:rsidP="00D54686">
      <w:pPr>
        <w:tabs>
          <w:tab w:val="left" w:pos="9220"/>
        </w:tabs>
        <w:spacing w:after="120"/>
        <w:rPr>
          <w:rFonts w:ascii="Times New Roman" w:hAnsi="Times New Roman"/>
        </w:rPr>
      </w:pPr>
      <w:r w:rsidRPr="00D54686">
        <w:rPr>
          <w:rFonts w:ascii="Times New Roman" w:hAnsi="Times New Roman"/>
        </w:rPr>
        <w:t>___________________________________________________________, именуемое в дальнейшем  «Поставщик», в лице _______________________________________________________________,</w:t>
      </w:r>
    </w:p>
    <w:p w:rsidR="004F2370" w:rsidRPr="00D54686" w:rsidRDefault="004F2370" w:rsidP="00D54686">
      <w:pPr>
        <w:tabs>
          <w:tab w:val="left" w:pos="9220"/>
        </w:tabs>
        <w:spacing w:after="120"/>
        <w:jc w:val="both"/>
        <w:rPr>
          <w:rFonts w:ascii="Times New Roman" w:hAnsi="Times New Roman"/>
        </w:rPr>
      </w:pPr>
      <w:r w:rsidRPr="00D54686">
        <w:rPr>
          <w:rFonts w:ascii="Times New Roman" w:hAnsi="Times New Roman"/>
        </w:rPr>
        <w:t xml:space="preserve">действующий на основании _____________________, с одной стороны, и </w:t>
      </w:r>
      <w:r w:rsidRPr="00D54686">
        <w:rPr>
          <w:rFonts w:ascii="Times New Roman" w:hAnsi="Times New Roman"/>
          <w:b/>
        </w:rPr>
        <w:t>Государственное бюджетное учреждение здравоохранения Иркутская ордена «Знак Почета» областная клиническая больница (ГБУЗ «ИОКБ»),</w:t>
      </w:r>
      <w:r w:rsidRPr="00D54686">
        <w:rPr>
          <w:rFonts w:ascii="Times New Roman" w:hAnsi="Times New Roman"/>
        </w:rPr>
        <w:t xml:space="preserve"> именуемое в дальнейшем  «Получатель», в лице </w:t>
      </w:r>
      <w:r w:rsidRPr="00D54686">
        <w:rPr>
          <w:rFonts w:ascii="Times New Roman" w:hAnsi="Times New Roman"/>
          <w:u w:val="single"/>
        </w:rPr>
        <w:t>Дудина Петра Евлампьевича</w:t>
      </w:r>
      <w:r w:rsidRPr="00D54686">
        <w:rPr>
          <w:rFonts w:ascii="Times New Roman" w:hAnsi="Times New Roman"/>
        </w:rPr>
        <w:t xml:space="preserve">, действующего на основании </w:t>
      </w:r>
      <w:r w:rsidRPr="00D54686">
        <w:rPr>
          <w:rFonts w:ascii="Times New Roman" w:hAnsi="Times New Roman"/>
          <w:u w:val="single"/>
        </w:rPr>
        <w:t>Устава,</w:t>
      </w:r>
      <w:r w:rsidRPr="00D54686">
        <w:rPr>
          <w:rFonts w:ascii="Times New Roman" w:hAnsi="Times New Roman"/>
        </w:rPr>
        <w:t xml:space="preserve"> с другой стороны, составили настоящий акт приема-передачи о нижеследующем:</w:t>
      </w:r>
    </w:p>
    <w:p w:rsidR="004F2370" w:rsidRPr="00D54686" w:rsidRDefault="004F2370" w:rsidP="00D54686">
      <w:pPr>
        <w:tabs>
          <w:tab w:val="left" w:pos="9220"/>
        </w:tabs>
        <w:spacing w:after="120"/>
        <w:rPr>
          <w:rFonts w:ascii="Times New Roman" w:hAnsi="Times New Roman"/>
        </w:rPr>
      </w:pPr>
    </w:p>
    <w:p w:rsidR="004F2370" w:rsidRPr="00D54686" w:rsidRDefault="004F2370" w:rsidP="00D54686">
      <w:pPr>
        <w:shd w:val="clear" w:color="auto" w:fill="FFFFFF"/>
        <w:rPr>
          <w:rFonts w:ascii="Times New Roman" w:hAnsi="Times New Roman"/>
        </w:rPr>
      </w:pPr>
      <w:r w:rsidRPr="00D54686">
        <w:rPr>
          <w:rFonts w:ascii="Times New Roman" w:hAnsi="Times New Roman"/>
        </w:rPr>
        <w:t>Основание для передачи: Договор №___________от «______»________________20   г.</w:t>
      </w:r>
    </w:p>
    <w:p w:rsidR="004F2370" w:rsidRPr="00D54686" w:rsidRDefault="004F2370" w:rsidP="00D54686">
      <w:pPr>
        <w:shd w:val="clear" w:color="auto" w:fill="FFFFFF"/>
        <w:jc w:val="center"/>
        <w:rPr>
          <w:rFonts w:ascii="Times New Roman" w:hAnsi="Times New Roman"/>
        </w:rPr>
      </w:pPr>
    </w:p>
    <w:p w:rsidR="004F2370" w:rsidRPr="00D54686" w:rsidRDefault="004F2370" w:rsidP="00D54686">
      <w:pPr>
        <w:shd w:val="clear" w:color="auto" w:fill="FFFFFF"/>
        <w:jc w:val="both"/>
        <w:rPr>
          <w:rFonts w:ascii="Times New Roman" w:hAnsi="Times New Roman"/>
        </w:rPr>
      </w:pPr>
      <w:r w:rsidRPr="00D54686">
        <w:rPr>
          <w:rFonts w:ascii="Times New Roman" w:hAnsi="Times New Roman"/>
        </w:rPr>
        <w:t>Поставщик передает, а  Получатель принимает  Товар следующего ассортимента и количества:</w:t>
      </w:r>
    </w:p>
    <w:p w:rsidR="004F2370" w:rsidRPr="00D54686" w:rsidRDefault="004F2370" w:rsidP="00D54686">
      <w:pPr>
        <w:shd w:val="clear" w:color="auto" w:fill="FFFFFF"/>
        <w:rPr>
          <w:rFonts w:ascii="Times New Roman" w:hAnsi="Times New Roman"/>
        </w:rPr>
      </w:pP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87"/>
        <w:gridCol w:w="1809"/>
        <w:gridCol w:w="1005"/>
        <w:gridCol w:w="1907"/>
        <w:gridCol w:w="1763"/>
      </w:tblGrid>
      <w:tr w:rsidR="004F2370" w:rsidRPr="00D54686" w:rsidTr="00D55558">
        <w:trPr>
          <w:trHeight w:val="567"/>
        </w:trPr>
        <w:tc>
          <w:tcPr>
            <w:tcW w:w="622" w:type="dxa"/>
            <w:vAlign w:val="center"/>
          </w:tcPr>
          <w:p w:rsidR="004F2370" w:rsidRPr="00D54686" w:rsidRDefault="004F2370" w:rsidP="00D55558">
            <w:pPr>
              <w:jc w:val="center"/>
              <w:rPr>
                <w:rFonts w:ascii="Times New Roman" w:hAnsi="Times New Roman"/>
                <w:b/>
              </w:rPr>
            </w:pPr>
            <w:r w:rsidRPr="00D54686">
              <w:rPr>
                <w:rFonts w:ascii="Times New Roman" w:hAnsi="Times New Roman"/>
                <w:b/>
              </w:rPr>
              <w:t>№</w:t>
            </w:r>
          </w:p>
          <w:p w:rsidR="004F2370" w:rsidRPr="00D54686" w:rsidRDefault="004F2370" w:rsidP="00D55558">
            <w:pPr>
              <w:jc w:val="center"/>
              <w:rPr>
                <w:rFonts w:ascii="Times New Roman" w:hAnsi="Times New Roman"/>
                <w:b/>
              </w:rPr>
            </w:pPr>
            <w:r w:rsidRPr="00D54686">
              <w:rPr>
                <w:rFonts w:ascii="Times New Roman" w:hAnsi="Times New Roman"/>
                <w:b/>
              </w:rPr>
              <w:t>п/п</w:t>
            </w:r>
          </w:p>
        </w:tc>
        <w:tc>
          <w:tcPr>
            <w:tcW w:w="1887" w:type="dxa"/>
            <w:vAlign w:val="center"/>
          </w:tcPr>
          <w:p w:rsidR="004F2370" w:rsidRPr="00D54686" w:rsidRDefault="004F2370" w:rsidP="00D55558">
            <w:pPr>
              <w:jc w:val="center"/>
              <w:rPr>
                <w:rFonts w:ascii="Times New Roman" w:hAnsi="Times New Roman"/>
                <w:b/>
              </w:rPr>
            </w:pPr>
            <w:r w:rsidRPr="00D54686">
              <w:rPr>
                <w:rFonts w:ascii="Times New Roman" w:hAnsi="Times New Roman"/>
                <w:b/>
              </w:rPr>
              <w:t>Наименование</w:t>
            </w:r>
          </w:p>
        </w:tc>
        <w:tc>
          <w:tcPr>
            <w:tcW w:w="1809" w:type="dxa"/>
          </w:tcPr>
          <w:p w:rsidR="004F2370" w:rsidRPr="00D54686" w:rsidRDefault="004F2370" w:rsidP="00D55558">
            <w:pPr>
              <w:jc w:val="center"/>
              <w:rPr>
                <w:rFonts w:ascii="Times New Roman" w:hAnsi="Times New Roman"/>
                <w:b/>
              </w:rPr>
            </w:pPr>
            <w:r w:rsidRPr="00D54686">
              <w:rPr>
                <w:rFonts w:ascii="Times New Roman" w:hAnsi="Times New Roman"/>
                <w:b/>
              </w:rPr>
              <w:t>Производитель/</w:t>
            </w:r>
          </w:p>
          <w:p w:rsidR="004F2370" w:rsidRPr="00D54686" w:rsidRDefault="004F2370" w:rsidP="00D55558">
            <w:pPr>
              <w:jc w:val="center"/>
              <w:rPr>
                <w:rFonts w:ascii="Times New Roman" w:hAnsi="Times New Roman"/>
                <w:b/>
              </w:rPr>
            </w:pPr>
            <w:r w:rsidRPr="00D54686">
              <w:rPr>
                <w:rFonts w:ascii="Times New Roman" w:hAnsi="Times New Roman"/>
                <w:b/>
              </w:rPr>
              <w:t>Страна изготовления</w:t>
            </w:r>
          </w:p>
        </w:tc>
        <w:tc>
          <w:tcPr>
            <w:tcW w:w="1005" w:type="dxa"/>
            <w:vAlign w:val="center"/>
          </w:tcPr>
          <w:p w:rsidR="004F2370" w:rsidRPr="00D54686" w:rsidRDefault="004F2370" w:rsidP="00D55558">
            <w:pPr>
              <w:jc w:val="center"/>
              <w:rPr>
                <w:rFonts w:ascii="Times New Roman" w:hAnsi="Times New Roman"/>
                <w:b/>
              </w:rPr>
            </w:pPr>
            <w:r w:rsidRPr="00D54686">
              <w:rPr>
                <w:rFonts w:ascii="Times New Roman" w:hAnsi="Times New Roman"/>
                <w:b/>
              </w:rPr>
              <w:t>Кол-во</w:t>
            </w:r>
          </w:p>
        </w:tc>
        <w:tc>
          <w:tcPr>
            <w:tcW w:w="1907" w:type="dxa"/>
            <w:vAlign w:val="center"/>
          </w:tcPr>
          <w:p w:rsidR="004F2370" w:rsidRPr="00D54686" w:rsidRDefault="004F2370" w:rsidP="00D55558">
            <w:pPr>
              <w:jc w:val="center"/>
              <w:rPr>
                <w:rFonts w:ascii="Times New Roman" w:hAnsi="Times New Roman"/>
                <w:b/>
              </w:rPr>
            </w:pPr>
            <w:r w:rsidRPr="00D54686">
              <w:rPr>
                <w:rFonts w:ascii="Times New Roman" w:hAnsi="Times New Roman"/>
                <w:b/>
              </w:rPr>
              <w:t>Цена, руб</w:t>
            </w:r>
          </w:p>
        </w:tc>
        <w:tc>
          <w:tcPr>
            <w:tcW w:w="1763" w:type="dxa"/>
            <w:vAlign w:val="center"/>
          </w:tcPr>
          <w:p w:rsidR="004F2370" w:rsidRPr="00D54686" w:rsidRDefault="004F2370" w:rsidP="00D55558">
            <w:pPr>
              <w:jc w:val="center"/>
              <w:rPr>
                <w:rFonts w:ascii="Times New Roman" w:hAnsi="Times New Roman"/>
                <w:b/>
              </w:rPr>
            </w:pPr>
            <w:r w:rsidRPr="00D54686">
              <w:rPr>
                <w:rFonts w:ascii="Times New Roman" w:hAnsi="Times New Roman"/>
                <w:b/>
              </w:rPr>
              <w:t>Сумма, руб</w:t>
            </w:r>
          </w:p>
        </w:tc>
      </w:tr>
      <w:tr w:rsidR="004F2370" w:rsidRPr="00D54686" w:rsidTr="00D55558">
        <w:trPr>
          <w:trHeight w:val="113"/>
        </w:trPr>
        <w:tc>
          <w:tcPr>
            <w:tcW w:w="622" w:type="dxa"/>
            <w:vAlign w:val="center"/>
          </w:tcPr>
          <w:p w:rsidR="004F2370" w:rsidRPr="00D54686" w:rsidRDefault="004F2370" w:rsidP="00D55558">
            <w:pPr>
              <w:jc w:val="center"/>
              <w:rPr>
                <w:rFonts w:ascii="Times New Roman" w:hAnsi="Times New Roman"/>
              </w:rPr>
            </w:pPr>
            <w:r w:rsidRPr="00D54686">
              <w:rPr>
                <w:rFonts w:ascii="Times New Roman" w:hAnsi="Times New Roman"/>
              </w:rPr>
              <w:t>1</w:t>
            </w:r>
          </w:p>
        </w:tc>
        <w:tc>
          <w:tcPr>
            <w:tcW w:w="1887" w:type="dxa"/>
            <w:vAlign w:val="center"/>
          </w:tcPr>
          <w:p w:rsidR="004F2370" w:rsidRPr="00D54686" w:rsidRDefault="004F2370" w:rsidP="00D55558">
            <w:pPr>
              <w:rPr>
                <w:rFonts w:ascii="Times New Roman" w:hAnsi="Times New Roman"/>
                <w:lang w:val="en-US"/>
              </w:rPr>
            </w:pPr>
          </w:p>
        </w:tc>
        <w:tc>
          <w:tcPr>
            <w:tcW w:w="1809" w:type="dxa"/>
          </w:tcPr>
          <w:p w:rsidR="004F2370" w:rsidRPr="00D54686" w:rsidRDefault="004F2370" w:rsidP="00D55558">
            <w:pPr>
              <w:jc w:val="center"/>
              <w:rPr>
                <w:rFonts w:ascii="Times New Roman" w:hAnsi="Times New Roman"/>
              </w:rPr>
            </w:pPr>
          </w:p>
        </w:tc>
        <w:tc>
          <w:tcPr>
            <w:tcW w:w="1005" w:type="dxa"/>
            <w:vAlign w:val="center"/>
          </w:tcPr>
          <w:p w:rsidR="004F2370" w:rsidRPr="00D54686" w:rsidRDefault="004F2370" w:rsidP="00D55558">
            <w:pPr>
              <w:jc w:val="center"/>
              <w:rPr>
                <w:rFonts w:ascii="Times New Roman" w:hAnsi="Times New Roman"/>
              </w:rPr>
            </w:pPr>
          </w:p>
        </w:tc>
        <w:tc>
          <w:tcPr>
            <w:tcW w:w="1907" w:type="dxa"/>
            <w:vAlign w:val="center"/>
          </w:tcPr>
          <w:p w:rsidR="004F2370" w:rsidRPr="00D54686" w:rsidRDefault="004F2370" w:rsidP="00D55558">
            <w:pPr>
              <w:jc w:val="center"/>
              <w:rPr>
                <w:rFonts w:ascii="Times New Roman" w:hAnsi="Times New Roman"/>
              </w:rPr>
            </w:pPr>
          </w:p>
        </w:tc>
        <w:tc>
          <w:tcPr>
            <w:tcW w:w="1763" w:type="dxa"/>
            <w:vAlign w:val="center"/>
          </w:tcPr>
          <w:p w:rsidR="004F2370" w:rsidRPr="00D54686" w:rsidRDefault="004F2370" w:rsidP="00D55558">
            <w:pPr>
              <w:jc w:val="center"/>
              <w:rPr>
                <w:rFonts w:ascii="Times New Roman" w:hAnsi="Times New Roman"/>
              </w:rPr>
            </w:pPr>
          </w:p>
        </w:tc>
      </w:tr>
      <w:tr w:rsidR="004F2370" w:rsidRPr="00D54686" w:rsidTr="00D55558">
        <w:trPr>
          <w:trHeight w:val="113"/>
        </w:trPr>
        <w:tc>
          <w:tcPr>
            <w:tcW w:w="622" w:type="dxa"/>
            <w:vAlign w:val="center"/>
          </w:tcPr>
          <w:p w:rsidR="004F2370" w:rsidRPr="00D54686" w:rsidRDefault="004F2370" w:rsidP="00D55558">
            <w:pPr>
              <w:jc w:val="center"/>
              <w:rPr>
                <w:rFonts w:ascii="Times New Roman" w:hAnsi="Times New Roman"/>
              </w:rPr>
            </w:pPr>
            <w:r w:rsidRPr="00D54686">
              <w:rPr>
                <w:rFonts w:ascii="Times New Roman" w:hAnsi="Times New Roman"/>
              </w:rPr>
              <w:t>2</w:t>
            </w:r>
          </w:p>
        </w:tc>
        <w:tc>
          <w:tcPr>
            <w:tcW w:w="1887" w:type="dxa"/>
            <w:vAlign w:val="center"/>
          </w:tcPr>
          <w:p w:rsidR="004F2370" w:rsidRPr="00D54686" w:rsidRDefault="004F2370" w:rsidP="00D55558">
            <w:pPr>
              <w:rPr>
                <w:rFonts w:ascii="Times New Roman" w:hAnsi="Times New Roman"/>
                <w:lang w:val="en-US"/>
              </w:rPr>
            </w:pPr>
          </w:p>
        </w:tc>
        <w:tc>
          <w:tcPr>
            <w:tcW w:w="1809" w:type="dxa"/>
          </w:tcPr>
          <w:p w:rsidR="004F2370" w:rsidRPr="00D54686" w:rsidRDefault="004F2370" w:rsidP="00D55558">
            <w:pPr>
              <w:jc w:val="center"/>
              <w:rPr>
                <w:rFonts w:ascii="Times New Roman" w:hAnsi="Times New Roman"/>
              </w:rPr>
            </w:pPr>
          </w:p>
        </w:tc>
        <w:tc>
          <w:tcPr>
            <w:tcW w:w="1005" w:type="dxa"/>
            <w:vAlign w:val="center"/>
          </w:tcPr>
          <w:p w:rsidR="004F2370" w:rsidRPr="00D54686" w:rsidRDefault="004F2370" w:rsidP="00D55558">
            <w:pPr>
              <w:jc w:val="center"/>
              <w:rPr>
                <w:rFonts w:ascii="Times New Roman" w:hAnsi="Times New Roman"/>
              </w:rPr>
            </w:pPr>
          </w:p>
        </w:tc>
        <w:tc>
          <w:tcPr>
            <w:tcW w:w="1907" w:type="dxa"/>
            <w:vAlign w:val="center"/>
          </w:tcPr>
          <w:p w:rsidR="004F2370" w:rsidRPr="00D54686" w:rsidRDefault="004F2370" w:rsidP="00D55558">
            <w:pPr>
              <w:jc w:val="center"/>
              <w:rPr>
                <w:rFonts w:ascii="Times New Roman" w:hAnsi="Times New Roman"/>
              </w:rPr>
            </w:pPr>
          </w:p>
        </w:tc>
        <w:tc>
          <w:tcPr>
            <w:tcW w:w="1763" w:type="dxa"/>
            <w:vAlign w:val="center"/>
          </w:tcPr>
          <w:p w:rsidR="004F2370" w:rsidRPr="00D54686" w:rsidRDefault="004F2370" w:rsidP="00D55558">
            <w:pPr>
              <w:jc w:val="center"/>
              <w:rPr>
                <w:rFonts w:ascii="Times New Roman" w:hAnsi="Times New Roman"/>
              </w:rPr>
            </w:pPr>
          </w:p>
        </w:tc>
      </w:tr>
      <w:tr w:rsidR="004F2370" w:rsidRPr="00D54686" w:rsidTr="00D55558">
        <w:trPr>
          <w:trHeight w:val="113"/>
        </w:trPr>
        <w:tc>
          <w:tcPr>
            <w:tcW w:w="622" w:type="dxa"/>
            <w:vAlign w:val="center"/>
          </w:tcPr>
          <w:p w:rsidR="004F2370" w:rsidRPr="00D54686" w:rsidRDefault="004F2370" w:rsidP="00D55558">
            <w:pPr>
              <w:jc w:val="center"/>
              <w:rPr>
                <w:rFonts w:ascii="Times New Roman" w:hAnsi="Times New Roman"/>
              </w:rPr>
            </w:pPr>
            <w:r w:rsidRPr="00D54686">
              <w:rPr>
                <w:rFonts w:ascii="Times New Roman" w:hAnsi="Times New Roman"/>
              </w:rPr>
              <w:t>3</w:t>
            </w:r>
          </w:p>
        </w:tc>
        <w:tc>
          <w:tcPr>
            <w:tcW w:w="1887" w:type="dxa"/>
            <w:vAlign w:val="center"/>
          </w:tcPr>
          <w:p w:rsidR="004F2370" w:rsidRPr="00D54686" w:rsidRDefault="004F2370" w:rsidP="00D55558">
            <w:pPr>
              <w:rPr>
                <w:rFonts w:ascii="Times New Roman" w:hAnsi="Times New Roman"/>
                <w:lang w:val="en-US"/>
              </w:rPr>
            </w:pPr>
          </w:p>
        </w:tc>
        <w:tc>
          <w:tcPr>
            <w:tcW w:w="1809" w:type="dxa"/>
          </w:tcPr>
          <w:p w:rsidR="004F2370" w:rsidRPr="00D54686" w:rsidRDefault="004F2370" w:rsidP="00D55558">
            <w:pPr>
              <w:jc w:val="center"/>
              <w:rPr>
                <w:rFonts w:ascii="Times New Roman" w:hAnsi="Times New Roman"/>
              </w:rPr>
            </w:pPr>
          </w:p>
        </w:tc>
        <w:tc>
          <w:tcPr>
            <w:tcW w:w="1005" w:type="dxa"/>
            <w:vAlign w:val="center"/>
          </w:tcPr>
          <w:p w:rsidR="004F2370" w:rsidRPr="00D54686" w:rsidRDefault="004F2370" w:rsidP="00D55558">
            <w:pPr>
              <w:jc w:val="center"/>
              <w:rPr>
                <w:rFonts w:ascii="Times New Roman" w:hAnsi="Times New Roman"/>
              </w:rPr>
            </w:pPr>
          </w:p>
        </w:tc>
        <w:tc>
          <w:tcPr>
            <w:tcW w:w="1907" w:type="dxa"/>
            <w:vAlign w:val="center"/>
          </w:tcPr>
          <w:p w:rsidR="004F2370" w:rsidRPr="00D54686" w:rsidRDefault="004F2370" w:rsidP="00D55558">
            <w:pPr>
              <w:jc w:val="center"/>
              <w:rPr>
                <w:rFonts w:ascii="Times New Roman" w:hAnsi="Times New Roman"/>
              </w:rPr>
            </w:pPr>
          </w:p>
        </w:tc>
        <w:tc>
          <w:tcPr>
            <w:tcW w:w="1763" w:type="dxa"/>
            <w:vAlign w:val="center"/>
          </w:tcPr>
          <w:p w:rsidR="004F2370" w:rsidRPr="00D54686" w:rsidRDefault="004F2370" w:rsidP="00D55558">
            <w:pPr>
              <w:jc w:val="center"/>
              <w:rPr>
                <w:rFonts w:ascii="Times New Roman" w:hAnsi="Times New Roman"/>
              </w:rPr>
            </w:pPr>
          </w:p>
        </w:tc>
      </w:tr>
      <w:tr w:rsidR="004F2370" w:rsidRPr="00D54686" w:rsidTr="00D55558">
        <w:trPr>
          <w:trHeight w:val="113"/>
        </w:trPr>
        <w:tc>
          <w:tcPr>
            <w:tcW w:w="622" w:type="dxa"/>
            <w:vAlign w:val="center"/>
          </w:tcPr>
          <w:p w:rsidR="004F2370" w:rsidRPr="00D54686" w:rsidRDefault="004F2370" w:rsidP="00D55558">
            <w:pPr>
              <w:jc w:val="center"/>
              <w:rPr>
                <w:rFonts w:ascii="Times New Roman" w:hAnsi="Times New Roman"/>
              </w:rPr>
            </w:pPr>
            <w:r w:rsidRPr="00D54686">
              <w:rPr>
                <w:rFonts w:ascii="Times New Roman" w:hAnsi="Times New Roman"/>
              </w:rPr>
              <w:t>4</w:t>
            </w:r>
          </w:p>
        </w:tc>
        <w:tc>
          <w:tcPr>
            <w:tcW w:w="1887" w:type="dxa"/>
            <w:vAlign w:val="center"/>
          </w:tcPr>
          <w:p w:rsidR="004F2370" w:rsidRPr="00D54686" w:rsidRDefault="004F2370" w:rsidP="00D55558">
            <w:pPr>
              <w:rPr>
                <w:rFonts w:ascii="Times New Roman" w:hAnsi="Times New Roman"/>
                <w:lang w:val="en-US"/>
              </w:rPr>
            </w:pPr>
          </w:p>
        </w:tc>
        <w:tc>
          <w:tcPr>
            <w:tcW w:w="1809" w:type="dxa"/>
          </w:tcPr>
          <w:p w:rsidR="004F2370" w:rsidRPr="00D54686" w:rsidRDefault="004F2370" w:rsidP="00D55558">
            <w:pPr>
              <w:jc w:val="center"/>
              <w:rPr>
                <w:rFonts w:ascii="Times New Roman" w:hAnsi="Times New Roman"/>
              </w:rPr>
            </w:pPr>
          </w:p>
        </w:tc>
        <w:tc>
          <w:tcPr>
            <w:tcW w:w="1005" w:type="dxa"/>
            <w:vAlign w:val="center"/>
          </w:tcPr>
          <w:p w:rsidR="004F2370" w:rsidRPr="00D54686" w:rsidRDefault="004F2370" w:rsidP="00D55558">
            <w:pPr>
              <w:jc w:val="center"/>
              <w:rPr>
                <w:rFonts w:ascii="Times New Roman" w:hAnsi="Times New Roman"/>
              </w:rPr>
            </w:pPr>
          </w:p>
        </w:tc>
        <w:tc>
          <w:tcPr>
            <w:tcW w:w="1907" w:type="dxa"/>
            <w:vAlign w:val="center"/>
          </w:tcPr>
          <w:p w:rsidR="004F2370" w:rsidRPr="00D54686" w:rsidRDefault="004F2370" w:rsidP="00D55558">
            <w:pPr>
              <w:jc w:val="center"/>
              <w:rPr>
                <w:rFonts w:ascii="Times New Roman" w:hAnsi="Times New Roman"/>
              </w:rPr>
            </w:pPr>
          </w:p>
        </w:tc>
        <w:tc>
          <w:tcPr>
            <w:tcW w:w="1763" w:type="dxa"/>
            <w:vAlign w:val="center"/>
          </w:tcPr>
          <w:p w:rsidR="004F2370" w:rsidRPr="00D54686" w:rsidRDefault="004F2370" w:rsidP="00D55558">
            <w:pPr>
              <w:jc w:val="center"/>
              <w:rPr>
                <w:rFonts w:ascii="Times New Roman" w:hAnsi="Times New Roman"/>
              </w:rPr>
            </w:pPr>
          </w:p>
        </w:tc>
      </w:tr>
      <w:tr w:rsidR="004F2370" w:rsidRPr="00D54686" w:rsidTr="00D55558">
        <w:trPr>
          <w:trHeight w:val="113"/>
        </w:trPr>
        <w:tc>
          <w:tcPr>
            <w:tcW w:w="4318" w:type="dxa"/>
            <w:gridSpan w:val="3"/>
            <w:vAlign w:val="center"/>
          </w:tcPr>
          <w:p w:rsidR="004F2370" w:rsidRPr="00D54686" w:rsidRDefault="004F2370" w:rsidP="00D55558">
            <w:pPr>
              <w:jc w:val="center"/>
              <w:rPr>
                <w:rFonts w:ascii="Times New Roman" w:hAnsi="Times New Roman"/>
              </w:rPr>
            </w:pPr>
            <w:r w:rsidRPr="00D54686">
              <w:rPr>
                <w:rFonts w:ascii="Times New Roman" w:hAnsi="Times New Roman"/>
              </w:rPr>
              <w:t>Итого:</w:t>
            </w:r>
          </w:p>
        </w:tc>
        <w:tc>
          <w:tcPr>
            <w:tcW w:w="1005" w:type="dxa"/>
            <w:vAlign w:val="center"/>
          </w:tcPr>
          <w:p w:rsidR="004F2370" w:rsidRPr="00D54686" w:rsidRDefault="004F2370" w:rsidP="00D55558">
            <w:pPr>
              <w:jc w:val="center"/>
              <w:rPr>
                <w:rFonts w:ascii="Times New Roman" w:hAnsi="Times New Roman"/>
              </w:rPr>
            </w:pPr>
          </w:p>
        </w:tc>
        <w:tc>
          <w:tcPr>
            <w:tcW w:w="1907" w:type="dxa"/>
            <w:vAlign w:val="center"/>
          </w:tcPr>
          <w:p w:rsidR="004F2370" w:rsidRPr="00D54686" w:rsidRDefault="004F2370" w:rsidP="00D55558">
            <w:pPr>
              <w:jc w:val="center"/>
              <w:rPr>
                <w:rFonts w:ascii="Times New Roman" w:hAnsi="Times New Roman"/>
              </w:rPr>
            </w:pPr>
          </w:p>
        </w:tc>
        <w:tc>
          <w:tcPr>
            <w:tcW w:w="1763" w:type="dxa"/>
            <w:vAlign w:val="center"/>
          </w:tcPr>
          <w:p w:rsidR="004F2370" w:rsidRPr="00D54686" w:rsidRDefault="004F2370" w:rsidP="00D55558">
            <w:pPr>
              <w:jc w:val="center"/>
              <w:rPr>
                <w:rFonts w:ascii="Times New Roman" w:hAnsi="Times New Roman"/>
              </w:rPr>
            </w:pPr>
          </w:p>
        </w:tc>
      </w:tr>
    </w:tbl>
    <w:p w:rsidR="004F2370" w:rsidRPr="00D54686" w:rsidRDefault="004F2370" w:rsidP="00D54686">
      <w:pPr>
        <w:shd w:val="clear" w:color="auto" w:fill="FFFFFF"/>
        <w:jc w:val="center"/>
        <w:rPr>
          <w:rFonts w:ascii="Times New Roman" w:hAnsi="Times New Roman"/>
        </w:rPr>
      </w:pPr>
    </w:p>
    <w:p w:rsidR="004F2370" w:rsidRPr="00D54686" w:rsidRDefault="004F2370" w:rsidP="00D54686">
      <w:pPr>
        <w:jc w:val="both"/>
        <w:rPr>
          <w:rFonts w:ascii="Times New Roman" w:hAnsi="Times New Roman"/>
        </w:rPr>
      </w:pPr>
      <w:r w:rsidRPr="00D54686">
        <w:rPr>
          <w:rFonts w:ascii="Times New Roman" w:hAnsi="Times New Roman"/>
          <w:lang w:val="ru-MO"/>
        </w:rPr>
        <w:t xml:space="preserve">Стоимость Товара поставленного в соответствии с условиями Договора составляет </w:t>
      </w:r>
      <w:r w:rsidRPr="00D54686">
        <w:rPr>
          <w:rFonts w:ascii="Times New Roman" w:hAnsi="Times New Roman"/>
          <w:bCs/>
          <w:u w:val="single"/>
        </w:rPr>
        <w:t>______________</w:t>
      </w:r>
      <w:r w:rsidRPr="00D54686">
        <w:rPr>
          <w:rFonts w:ascii="Times New Roman" w:hAnsi="Times New Roman"/>
          <w:bCs/>
        </w:rPr>
        <w:t xml:space="preserve"> руб. </w:t>
      </w:r>
      <w:r w:rsidRPr="00D54686">
        <w:rPr>
          <w:rFonts w:ascii="Times New Roman" w:hAnsi="Times New Roman"/>
          <w:iCs/>
        </w:rPr>
        <w:t>(</w:t>
      </w:r>
      <w:r w:rsidRPr="00D54686">
        <w:rPr>
          <w:rFonts w:ascii="Times New Roman" w:hAnsi="Times New Roman"/>
          <w:iCs/>
          <w:u w:val="single"/>
        </w:rPr>
        <w:t xml:space="preserve">________________                         </w:t>
      </w:r>
      <w:r w:rsidRPr="00D54686">
        <w:rPr>
          <w:rFonts w:ascii="Times New Roman" w:hAnsi="Times New Roman"/>
          <w:iCs/>
        </w:rPr>
        <w:t xml:space="preserve">рублей </w:t>
      </w:r>
      <w:r w:rsidRPr="00D54686">
        <w:rPr>
          <w:rFonts w:ascii="Times New Roman" w:hAnsi="Times New Roman"/>
          <w:iCs/>
          <w:u w:val="single"/>
        </w:rPr>
        <w:t xml:space="preserve">_ </w:t>
      </w:r>
      <w:r w:rsidRPr="00D54686">
        <w:rPr>
          <w:rFonts w:ascii="Times New Roman" w:hAnsi="Times New Roman"/>
          <w:iCs/>
        </w:rPr>
        <w:t xml:space="preserve"> копеек)</w:t>
      </w:r>
      <w:r w:rsidRPr="00D54686">
        <w:rPr>
          <w:rFonts w:ascii="Times New Roman" w:hAnsi="Times New Roman"/>
        </w:rPr>
        <w:t>.</w:t>
      </w:r>
    </w:p>
    <w:p w:rsidR="004F2370" w:rsidRPr="00D54686" w:rsidRDefault="004F2370" w:rsidP="00D54686">
      <w:pPr>
        <w:shd w:val="clear" w:color="auto" w:fill="FFFFFF"/>
        <w:jc w:val="center"/>
        <w:rPr>
          <w:rFonts w:ascii="Times New Roman" w:hAnsi="Times New Roman"/>
        </w:rPr>
      </w:pPr>
    </w:p>
    <w:p w:rsidR="004F2370" w:rsidRPr="00D54686" w:rsidRDefault="004F2370" w:rsidP="00D54686">
      <w:pPr>
        <w:spacing w:after="120"/>
        <w:rPr>
          <w:rFonts w:ascii="Times New Roman" w:hAnsi="Times New Roman"/>
        </w:rPr>
      </w:pPr>
      <w:r w:rsidRPr="00D54686">
        <w:rPr>
          <w:rFonts w:ascii="Times New Roman" w:hAnsi="Times New Roman"/>
        </w:rPr>
        <w:t>Вместе с товаром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5155"/>
        <w:gridCol w:w="2410"/>
        <w:gridCol w:w="1999"/>
      </w:tblGrid>
      <w:tr w:rsidR="004F2370" w:rsidRPr="00D54686" w:rsidTr="00D55558">
        <w:tc>
          <w:tcPr>
            <w:tcW w:w="0" w:type="auto"/>
          </w:tcPr>
          <w:p w:rsidR="004F2370" w:rsidRPr="00D54686" w:rsidRDefault="004F2370" w:rsidP="00D55558">
            <w:pPr>
              <w:spacing w:after="120"/>
              <w:rPr>
                <w:rFonts w:ascii="Times New Roman" w:hAnsi="Times New Roman"/>
              </w:rPr>
            </w:pPr>
            <w:r w:rsidRPr="00D54686">
              <w:rPr>
                <w:rFonts w:ascii="Times New Roman" w:hAnsi="Times New Roman"/>
              </w:rPr>
              <w:t xml:space="preserve">№ </w:t>
            </w:r>
          </w:p>
          <w:p w:rsidR="004F2370" w:rsidRPr="00D54686" w:rsidRDefault="004F2370" w:rsidP="00D55558">
            <w:pPr>
              <w:spacing w:after="120"/>
              <w:rPr>
                <w:rFonts w:ascii="Times New Roman" w:hAnsi="Times New Roman"/>
              </w:rPr>
            </w:pPr>
            <w:r w:rsidRPr="00D54686">
              <w:rPr>
                <w:rFonts w:ascii="Times New Roman" w:hAnsi="Times New Roman"/>
              </w:rPr>
              <w:t>п.п</w:t>
            </w:r>
          </w:p>
        </w:tc>
        <w:tc>
          <w:tcPr>
            <w:tcW w:w="5155" w:type="dxa"/>
          </w:tcPr>
          <w:p w:rsidR="004F2370" w:rsidRPr="00D54686" w:rsidRDefault="004F2370" w:rsidP="00D55558">
            <w:pPr>
              <w:spacing w:after="120"/>
              <w:rPr>
                <w:rFonts w:ascii="Times New Roman" w:hAnsi="Times New Roman"/>
              </w:rPr>
            </w:pPr>
            <w:r w:rsidRPr="00D54686">
              <w:rPr>
                <w:rFonts w:ascii="Times New Roman" w:hAnsi="Times New Roman"/>
              </w:rPr>
              <w:t>Наименование документа</w:t>
            </w:r>
          </w:p>
        </w:tc>
        <w:tc>
          <w:tcPr>
            <w:tcW w:w="0" w:type="auto"/>
          </w:tcPr>
          <w:p w:rsidR="004F2370" w:rsidRPr="00D54686" w:rsidRDefault="004F2370" w:rsidP="00D55558">
            <w:pPr>
              <w:rPr>
                <w:rFonts w:ascii="Times New Roman" w:hAnsi="Times New Roman"/>
              </w:rPr>
            </w:pPr>
            <w:r w:rsidRPr="00D54686">
              <w:rPr>
                <w:rFonts w:ascii="Times New Roman" w:hAnsi="Times New Roman"/>
              </w:rPr>
              <w:t>№ документа, срок</w:t>
            </w:r>
          </w:p>
          <w:p w:rsidR="004F2370" w:rsidRPr="00D54686" w:rsidRDefault="004F2370" w:rsidP="00D55558">
            <w:pPr>
              <w:rPr>
                <w:rFonts w:ascii="Times New Roman" w:hAnsi="Times New Roman"/>
              </w:rPr>
            </w:pPr>
            <w:r w:rsidRPr="00D54686">
              <w:rPr>
                <w:rFonts w:ascii="Times New Roman" w:hAnsi="Times New Roman"/>
              </w:rPr>
              <w:t>действия (дата выдачи)</w:t>
            </w:r>
          </w:p>
        </w:tc>
        <w:tc>
          <w:tcPr>
            <w:tcW w:w="1999" w:type="dxa"/>
          </w:tcPr>
          <w:p w:rsidR="004F2370" w:rsidRPr="00D54686" w:rsidRDefault="004F2370" w:rsidP="00D55558">
            <w:pPr>
              <w:rPr>
                <w:rFonts w:ascii="Times New Roman" w:hAnsi="Times New Roman"/>
              </w:rPr>
            </w:pPr>
            <w:r w:rsidRPr="00D54686">
              <w:rPr>
                <w:rFonts w:ascii="Times New Roman" w:hAnsi="Times New Roman"/>
              </w:rPr>
              <w:t>Отметка о передаче (да/нет)</w:t>
            </w:r>
          </w:p>
        </w:tc>
      </w:tr>
      <w:tr w:rsidR="004F2370" w:rsidRPr="00D54686" w:rsidTr="00D55558">
        <w:tc>
          <w:tcPr>
            <w:tcW w:w="0" w:type="auto"/>
          </w:tcPr>
          <w:p w:rsidR="004F2370" w:rsidRPr="00D54686" w:rsidRDefault="004F2370" w:rsidP="00D55558">
            <w:pPr>
              <w:spacing w:after="120"/>
              <w:rPr>
                <w:rFonts w:ascii="Times New Roman" w:hAnsi="Times New Roman"/>
              </w:rPr>
            </w:pPr>
            <w:r w:rsidRPr="00D54686">
              <w:rPr>
                <w:rFonts w:ascii="Times New Roman" w:hAnsi="Times New Roman"/>
              </w:rPr>
              <w:t>1</w:t>
            </w:r>
          </w:p>
        </w:tc>
        <w:tc>
          <w:tcPr>
            <w:tcW w:w="5155" w:type="dxa"/>
          </w:tcPr>
          <w:p w:rsidR="004F2370" w:rsidRPr="00D54686" w:rsidRDefault="004F2370" w:rsidP="00D55558">
            <w:pPr>
              <w:spacing w:after="120"/>
              <w:rPr>
                <w:rFonts w:ascii="Times New Roman" w:hAnsi="Times New Roman"/>
              </w:rPr>
            </w:pPr>
            <w:r w:rsidRPr="00D54686">
              <w:rPr>
                <w:rFonts w:ascii="Times New Roman" w:hAnsi="Times New Roman"/>
              </w:rPr>
              <w:t>Товарная накладная</w:t>
            </w:r>
          </w:p>
        </w:tc>
        <w:tc>
          <w:tcPr>
            <w:tcW w:w="0" w:type="auto"/>
          </w:tcPr>
          <w:p w:rsidR="004F2370" w:rsidRPr="00D54686" w:rsidRDefault="004F2370" w:rsidP="00D55558">
            <w:pPr>
              <w:spacing w:after="120"/>
              <w:rPr>
                <w:rFonts w:ascii="Times New Roman" w:hAnsi="Times New Roman"/>
              </w:rPr>
            </w:pPr>
          </w:p>
        </w:tc>
        <w:tc>
          <w:tcPr>
            <w:tcW w:w="1999" w:type="dxa"/>
          </w:tcPr>
          <w:p w:rsidR="004F2370" w:rsidRPr="00D54686" w:rsidRDefault="004F2370" w:rsidP="00D55558">
            <w:pPr>
              <w:spacing w:after="120"/>
              <w:rPr>
                <w:rFonts w:ascii="Times New Roman" w:hAnsi="Times New Roman"/>
              </w:rPr>
            </w:pPr>
          </w:p>
        </w:tc>
      </w:tr>
      <w:tr w:rsidR="004F2370" w:rsidRPr="00D54686" w:rsidTr="00D55558">
        <w:tc>
          <w:tcPr>
            <w:tcW w:w="0" w:type="auto"/>
          </w:tcPr>
          <w:p w:rsidR="004F2370" w:rsidRPr="00D54686" w:rsidRDefault="004F2370" w:rsidP="00D55558">
            <w:pPr>
              <w:spacing w:after="120"/>
              <w:rPr>
                <w:rFonts w:ascii="Times New Roman" w:hAnsi="Times New Roman"/>
              </w:rPr>
            </w:pPr>
            <w:r w:rsidRPr="00D54686">
              <w:rPr>
                <w:rFonts w:ascii="Times New Roman" w:hAnsi="Times New Roman"/>
              </w:rPr>
              <w:lastRenderedPageBreak/>
              <w:t>2</w:t>
            </w:r>
          </w:p>
        </w:tc>
        <w:tc>
          <w:tcPr>
            <w:tcW w:w="5155" w:type="dxa"/>
          </w:tcPr>
          <w:p w:rsidR="004F2370" w:rsidRPr="00D54686" w:rsidRDefault="004F2370" w:rsidP="00D55558">
            <w:pPr>
              <w:spacing w:after="120"/>
              <w:rPr>
                <w:rFonts w:ascii="Times New Roman" w:hAnsi="Times New Roman"/>
              </w:rPr>
            </w:pPr>
            <w:r w:rsidRPr="00D54686">
              <w:rPr>
                <w:rFonts w:ascii="Times New Roman" w:hAnsi="Times New Roman"/>
              </w:rPr>
              <w:t>Счет фактура/счет</w:t>
            </w:r>
          </w:p>
        </w:tc>
        <w:tc>
          <w:tcPr>
            <w:tcW w:w="0" w:type="auto"/>
          </w:tcPr>
          <w:p w:rsidR="004F2370" w:rsidRPr="00D54686" w:rsidRDefault="004F2370" w:rsidP="00D55558">
            <w:pPr>
              <w:spacing w:after="120"/>
              <w:rPr>
                <w:rFonts w:ascii="Times New Roman" w:hAnsi="Times New Roman"/>
              </w:rPr>
            </w:pPr>
          </w:p>
        </w:tc>
        <w:tc>
          <w:tcPr>
            <w:tcW w:w="1999" w:type="dxa"/>
          </w:tcPr>
          <w:p w:rsidR="004F2370" w:rsidRPr="00D54686" w:rsidRDefault="004F2370" w:rsidP="00D55558">
            <w:pPr>
              <w:spacing w:after="120"/>
              <w:rPr>
                <w:rFonts w:ascii="Times New Roman" w:hAnsi="Times New Roman"/>
              </w:rPr>
            </w:pPr>
          </w:p>
        </w:tc>
      </w:tr>
      <w:tr w:rsidR="004F2370" w:rsidRPr="00D54686" w:rsidTr="00D55558">
        <w:tc>
          <w:tcPr>
            <w:tcW w:w="0" w:type="auto"/>
          </w:tcPr>
          <w:p w:rsidR="004F2370" w:rsidRPr="00D54686" w:rsidRDefault="004F2370" w:rsidP="00D55558">
            <w:pPr>
              <w:spacing w:after="120"/>
              <w:rPr>
                <w:rFonts w:ascii="Times New Roman" w:hAnsi="Times New Roman"/>
              </w:rPr>
            </w:pPr>
            <w:r w:rsidRPr="00D54686">
              <w:rPr>
                <w:rFonts w:ascii="Times New Roman" w:hAnsi="Times New Roman"/>
              </w:rPr>
              <w:t>3</w:t>
            </w:r>
          </w:p>
        </w:tc>
        <w:tc>
          <w:tcPr>
            <w:tcW w:w="5155" w:type="dxa"/>
          </w:tcPr>
          <w:p w:rsidR="004F2370" w:rsidRPr="00D54686" w:rsidRDefault="004F2370" w:rsidP="00D55558">
            <w:pPr>
              <w:spacing w:after="120"/>
              <w:rPr>
                <w:rFonts w:ascii="Times New Roman" w:hAnsi="Times New Roman"/>
              </w:rPr>
            </w:pPr>
            <w:r w:rsidRPr="00D54686">
              <w:rPr>
                <w:rFonts w:ascii="Times New Roman" w:hAnsi="Times New Roman"/>
              </w:rPr>
              <w:t>Гарантийный талон</w:t>
            </w:r>
          </w:p>
        </w:tc>
        <w:tc>
          <w:tcPr>
            <w:tcW w:w="0" w:type="auto"/>
          </w:tcPr>
          <w:p w:rsidR="004F2370" w:rsidRPr="00D54686" w:rsidRDefault="004F2370" w:rsidP="00D55558">
            <w:pPr>
              <w:spacing w:after="120"/>
              <w:rPr>
                <w:rFonts w:ascii="Times New Roman" w:hAnsi="Times New Roman"/>
              </w:rPr>
            </w:pPr>
          </w:p>
        </w:tc>
        <w:tc>
          <w:tcPr>
            <w:tcW w:w="1999" w:type="dxa"/>
          </w:tcPr>
          <w:p w:rsidR="004F2370" w:rsidRPr="00D54686" w:rsidRDefault="004F2370" w:rsidP="00D55558">
            <w:pPr>
              <w:spacing w:after="120"/>
              <w:rPr>
                <w:rFonts w:ascii="Times New Roman" w:hAnsi="Times New Roman"/>
              </w:rPr>
            </w:pPr>
          </w:p>
        </w:tc>
      </w:tr>
      <w:tr w:rsidR="004F2370" w:rsidRPr="00D54686" w:rsidTr="00D55558">
        <w:tc>
          <w:tcPr>
            <w:tcW w:w="0" w:type="auto"/>
          </w:tcPr>
          <w:p w:rsidR="004F2370" w:rsidRPr="00D54686" w:rsidRDefault="004F2370" w:rsidP="00D55558">
            <w:pPr>
              <w:spacing w:after="120"/>
              <w:rPr>
                <w:rFonts w:ascii="Times New Roman" w:hAnsi="Times New Roman"/>
              </w:rPr>
            </w:pPr>
            <w:r w:rsidRPr="00D54686">
              <w:rPr>
                <w:rFonts w:ascii="Times New Roman" w:hAnsi="Times New Roman"/>
              </w:rPr>
              <w:t>4</w:t>
            </w:r>
          </w:p>
        </w:tc>
        <w:tc>
          <w:tcPr>
            <w:tcW w:w="5155" w:type="dxa"/>
          </w:tcPr>
          <w:p w:rsidR="004F2370" w:rsidRPr="00D54686" w:rsidRDefault="004F2370" w:rsidP="00D55558">
            <w:pPr>
              <w:spacing w:after="120"/>
              <w:rPr>
                <w:rFonts w:ascii="Times New Roman" w:hAnsi="Times New Roman"/>
              </w:rPr>
            </w:pPr>
            <w:r w:rsidRPr="00D54686">
              <w:rPr>
                <w:rFonts w:ascii="Times New Roman" w:hAnsi="Times New Roman"/>
              </w:rPr>
              <w:t>Эксплуатационная документация</w:t>
            </w:r>
          </w:p>
          <w:p w:rsidR="004F2370" w:rsidRPr="00D54686" w:rsidRDefault="004F2370" w:rsidP="00D55558">
            <w:pPr>
              <w:spacing w:after="120"/>
              <w:rPr>
                <w:rFonts w:ascii="Times New Roman" w:hAnsi="Times New Roman"/>
              </w:rPr>
            </w:pPr>
            <w:r w:rsidRPr="00D54686">
              <w:rPr>
                <w:rFonts w:ascii="Times New Roman" w:hAnsi="Times New Roman"/>
              </w:rPr>
              <w:t xml:space="preserve">Копия паспорта производителя </w:t>
            </w:r>
          </w:p>
          <w:p w:rsidR="004F2370" w:rsidRPr="00D54686" w:rsidRDefault="004F2370" w:rsidP="00D55558">
            <w:pPr>
              <w:spacing w:after="120"/>
              <w:rPr>
                <w:rFonts w:ascii="Times New Roman" w:hAnsi="Times New Roman"/>
              </w:rPr>
            </w:pPr>
            <w:r w:rsidRPr="00D54686">
              <w:rPr>
                <w:rFonts w:ascii="Times New Roman" w:hAnsi="Times New Roman"/>
              </w:rPr>
              <w:t>Инструкция по применению на русском языке</w:t>
            </w:r>
          </w:p>
        </w:tc>
        <w:tc>
          <w:tcPr>
            <w:tcW w:w="0" w:type="auto"/>
          </w:tcPr>
          <w:p w:rsidR="004F2370" w:rsidRPr="00D54686" w:rsidRDefault="004F2370" w:rsidP="00D55558">
            <w:pPr>
              <w:spacing w:after="120"/>
              <w:rPr>
                <w:rFonts w:ascii="Times New Roman" w:hAnsi="Times New Roman"/>
              </w:rPr>
            </w:pPr>
          </w:p>
        </w:tc>
        <w:tc>
          <w:tcPr>
            <w:tcW w:w="1999" w:type="dxa"/>
          </w:tcPr>
          <w:p w:rsidR="004F2370" w:rsidRPr="00D54686" w:rsidRDefault="004F2370" w:rsidP="00D55558">
            <w:pPr>
              <w:spacing w:after="120"/>
              <w:rPr>
                <w:rFonts w:ascii="Times New Roman" w:hAnsi="Times New Roman"/>
              </w:rPr>
            </w:pPr>
          </w:p>
        </w:tc>
      </w:tr>
      <w:tr w:rsidR="004F2370" w:rsidRPr="00D54686" w:rsidTr="00D55558">
        <w:tc>
          <w:tcPr>
            <w:tcW w:w="0" w:type="auto"/>
          </w:tcPr>
          <w:p w:rsidR="004F2370" w:rsidRPr="00D54686" w:rsidRDefault="004F2370" w:rsidP="00D55558">
            <w:pPr>
              <w:spacing w:after="120"/>
              <w:rPr>
                <w:rFonts w:ascii="Times New Roman" w:hAnsi="Times New Roman"/>
              </w:rPr>
            </w:pPr>
            <w:r w:rsidRPr="00D54686">
              <w:rPr>
                <w:rFonts w:ascii="Times New Roman" w:hAnsi="Times New Roman"/>
              </w:rPr>
              <w:t>5</w:t>
            </w:r>
          </w:p>
        </w:tc>
        <w:tc>
          <w:tcPr>
            <w:tcW w:w="5155" w:type="dxa"/>
          </w:tcPr>
          <w:p w:rsidR="004F2370" w:rsidRPr="00D54686" w:rsidRDefault="004F2370" w:rsidP="00D55558">
            <w:pPr>
              <w:spacing w:after="120"/>
              <w:rPr>
                <w:rFonts w:ascii="Times New Roman" w:hAnsi="Times New Roman"/>
              </w:rPr>
            </w:pPr>
            <w:r w:rsidRPr="00D54686">
              <w:rPr>
                <w:rFonts w:ascii="Times New Roman" w:hAnsi="Times New Roman"/>
              </w:rPr>
              <w:t>Копия сертификата/декларации  соответствия</w:t>
            </w:r>
          </w:p>
        </w:tc>
        <w:tc>
          <w:tcPr>
            <w:tcW w:w="0" w:type="auto"/>
          </w:tcPr>
          <w:p w:rsidR="004F2370" w:rsidRPr="00D54686" w:rsidRDefault="004F2370" w:rsidP="00D55558">
            <w:pPr>
              <w:spacing w:after="120"/>
              <w:rPr>
                <w:rFonts w:ascii="Times New Roman" w:hAnsi="Times New Roman"/>
              </w:rPr>
            </w:pPr>
          </w:p>
        </w:tc>
        <w:tc>
          <w:tcPr>
            <w:tcW w:w="1999" w:type="dxa"/>
          </w:tcPr>
          <w:p w:rsidR="004F2370" w:rsidRPr="00D54686" w:rsidRDefault="004F2370" w:rsidP="00D55558">
            <w:pPr>
              <w:spacing w:after="120"/>
              <w:rPr>
                <w:rFonts w:ascii="Times New Roman" w:hAnsi="Times New Roman"/>
              </w:rPr>
            </w:pPr>
          </w:p>
        </w:tc>
      </w:tr>
      <w:tr w:rsidR="004F2370" w:rsidRPr="00D54686" w:rsidTr="00D55558">
        <w:tc>
          <w:tcPr>
            <w:tcW w:w="0" w:type="auto"/>
          </w:tcPr>
          <w:p w:rsidR="004F2370" w:rsidRPr="00D54686" w:rsidRDefault="004F2370" w:rsidP="00D55558">
            <w:pPr>
              <w:spacing w:after="120"/>
              <w:rPr>
                <w:rFonts w:ascii="Times New Roman" w:hAnsi="Times New Roman"/>
              </w:rPr>
            </w:pPr>
            <w:r w:rsidRPr="00D54686">
              <w:rPr>
                <w:rFonts w:ascii="Times New Roman" w:hAnsi="Times New Roman"/>
              </w:rPr>
              <w:t>6</w:t>
            </w:r>
          </w:p>
        </w:tc>
        <w:tc>
          <w:tcPr>
            <w:tcW w:w="5155" w:type="dxa"/>
          </w:tcPr>
          <w:p w:rsidR="004F2370" w:rsidRPr="00D54686" w:rsidRDefault="004F2370" w:rsidP="00D55558">
            <w:pPr>
              <w:spacing w:after="120"/>
              <w:rPr>
                <w:rFonts w:ascii="Times New Roman" w:hAnsi="Times New Roman"/>
              </w:rPr>
            </w:pPr>
            <w:r w:rsidRPr="00D54686">
              <w:rPr>
                <w:rFonts w:ascii="Times New Roman" w:hAnsi="Times New Roman"/>
              </w:rPr>
              <w:t>Копия регистрационного удостоверения</w:t>
            </w:r>
          </w:p>
        </w:tc>
        <w:tc>
          <w:tcPr>
            <w:tcW w:w="0" w:type="auto"/>
          </w:tcPr>
          <w:p w:rsidR="004F2370" w:rsidRPr="00D54686" w:rsidRDefault="004F2370" w:rsidP="00D55558">
            <w:pPr>
              <w:spacing w:after="120"/>
              <w:rPr>
                <w:rFonts w:ascii="Times New Roman" w:hAnsi="Times New Roman"/>
              </w:rPr>
            </w:pPr>
          </w:p>
        </w:tc>
        <w:tc>
          <w:tcPr>
            <w:tcW w:w="1999" w:type="dxa"/>
          </w:tcPr>
          <w:p w:rsidR="004F2370" w:rsidRPr="00D54686" w:rsidRDefault="004F2370" w:rsidP="00D55558">
            <w:pPr>
              <w:spacing w:after="120"/>
              <w:rPr>
                <w:rFonts w:ascii="Times New Roman" w:hAnsi="Times New Roman"/>
              </w:rPr>
            </w:pPr>
          </w:p>
        </w:tc>
      </w:tr>
      <w:tr w:rsidR="004F2370" w:rsidRPr="00D54686" w:rsidTr="00D55558">
        <w:tc>
          <w:tcPr>
            <w:tcW w:w="0" w:type="auto"/>
          </w:tcPr>
          <w:p w:rsidR="004F2370" w:rsidRPr="00D54686" w:rsidRDefault="004F2370" w:rsidP="00D55558">
            <w:pPr>
              <w:spacing w:after="120"/>
              <w:rPr>
                <w:rFonts w:ascii="Times New Roman" w:hAnsi="Times New Roman"/>
              </w:rPr>
            </w:pPr>
            <w:r w:rsidRPr="00D54686">
              <w:rPr>
                <w:rFonts w:ascii="Times New Roman" w:hAnsi="Times New Roman"/>
              </w:rPr>
              <w:t>7</w:t>
            </w:r>
          </w:p>
        </w:tc>
        <w:tc>
          <w:tcPr>
            <w:tcW w:w="5155" w:type="dxa"/>
          </w:tcPr>
          <w:p w:rsidR="004F2370" w:rsidRPr="00D54686" w:rsidRDefault="004F2370" w:rsidP="00D55558">
            <w:pPr>
              <w:spacing w:after="120"/>
              <w:rPr>
                <w:rFonts w:ascii="Times New Roman" w:hAnsi="Times New Roman"/>
              </w:rPr>
            </w:pPr>
            <w:r w:rsidRPr="00D54686">
              <w:rPr>
                <w:rFonts w:ascii="Times New Roman" w:hAnsi="Times New Roman"/>
              </w:rPr>
              <w:t>Другие документы:</w:t>
            </w:r>
          </w:p>
          <w:p w:rsidR="004F2370" w:rsidRPr="00D54686" w:rsidRDefault="004F2370" w:rsidP="00D55558">
            <w:pPr>
              <w:spacing w:after="120"/>
              <w:rPr>
                <w:rFonts w:ascii="Times New Roman" w:hAnsi="Times New Roman"/>
              </w:rPr>
            </w:pPr>
          </w:p>
        </w:tc>
        <w:tc>
          <w:tcPr>
            <w:tcW w:w="0" w:type="auto"/>
          </w:tcPr>
          <w:p w:rsidR="004F2370" w:rsidRPr="00D54686" w:rsidRDefault="004F2370" w:rsidP="00D55558">
            <w:pPr>
              <w:spacing w:after="120"/>
              <w:rPr>
                <w:rFonts w:ascii="Times New Roman" w:hAnsi="Times New Roman"/>
              </w:rPr>
            </w:pPr>
          </w:p>
        </w:tc>
        <w:tc>
          <w:tcPr>
            <w:tcW w:w="1999" w:type="dxa"/>
          </w:tcPr>
          <w:p w:rsidR="004F2370" w:rsidRPr="00D54686" w:rsidRDefault="004F2370" w:rsidP="00D55558">
            <w:pPr>
              <w:spacing w:after="120"/>
              <w:rPr>
                <w:rFonts w:ascii="Times New Roman" w:hAnsi="Times New Roman"/>
              </w:rPr>
            </w:pPr>
          </w:p>
        </w:tc>
      </w:tr>
    </w:tbl>
    <w:p w:rsidR="004F2370" w:rsidRPr="00D54686" w:rsidRDefault="004F2370" w:rsidP="00D54686">
      <w:pPr>
        <w:spacing w:after="120"/>
        <w:rPr>
          <w:rFonts w:ascii="Times New Roman" w:hAnsi="Times New Roman"/>
        </w:rPr>
      </w:pPr>
    </w:p>
    <w:p w:rsidR="004F2370" w:rsidRPr="00D54686" w:rsidRDefault="004F2370" w:rsidP="00D54686">
      <w:pPr>
        <w:spacing w:after="120"/>
        <w:rPr>
          <w:rFonts w:ascii="Times New Roman" w:hAnsi="Times New Roman"/>
        </w:rPr>
      </w:pPr>
    </w:p>
    <w:p w:rsidR="004F2370" w:rsidRPr="00D54686" w:rsidRDefault="004F2370" w:rsidP="00D54686">
      <w:pPr>
        <w:spacing w:after="120"/>
        <w:rPr>
          <w:rFonts w:ascii="Times New Roman" w:hAnsi="Times New Roman"/>
        </w:rPr>
      </w:pPr>
      <w:r w:rsidRPr="00D54686">
        <w:rPr>
          <w:rFonts w:ascii="Times New Roman" w:hAnsi="Times New Roman"/>
        </w:rPr>
        <w:t>Передаваемый товар осмотрен</w:t>
      </w:r>
    </w:p>
    <w:p w:rsidR="004F2370" w:rsidRPr="00D54686" w:rsidRDefault="004F2370" w:rsidP="00D54686">
      <w:pPr>
        <w:spacing w:after="120"/>
        <w:rPr>
          <w:rFonts w:ascii="Times New Roman" w:hAnsi="Times New Roman"/>
        </w:rPr>
      </w:pPr>
      <w:r w:rsidRPr="00D54686">
        <w:rPr>
          <w:rFonts w:ascii="Times New Roman" w:hAnsi="Times New Roman"/>
        </w:rPr>
        <w:t>____________________________________________________________________________</w:t>
      </w:r>
    </w:p>
    <w:p w:rsidR="004F2370" w:rsidRPr="00D54686" w:rsidRDefault="004F2370" w:rsidP="00D54686">
      <w:pPr>
        <w:spacing w:after="120"/>
        <w:rPr>
          <w:rFonts w:ascii="Times New Roman" w:hAnsi="Times New Roman"/>
        </w:rPr>
      </w:pPr>
    </w:p>
    <w:p w:rsidR="004F2370" w:rsidRPr="00D54686" w:rsidRDefault="004F2370" w:rsidP="00D54686">
      <w:pPr>
        <w:spacing w:after="120"/>
        <w:jc w:val="center"/>
        <w:rPr>
          <w:rFonts w:ascii="Times New Roman" w:hAnsi="Times New Roman"/>
        </w:rPr>
      </w:pPr>
      <w:r w:rsidRPr="00D54686">
        <w:rPr>
          <w:rFonts w:ascii="Times New Roman" w:hAnsi="Times New Roman"/>
        </w:rPr>
        <w:t>ФИО, должность,  подпись должностного лица Заказчика</w:t>
      </w:r>
    </w:p>
    <w:p w:rsidR="004F2370" w:rsidRPr="00D54686" w:rsidRDefault="004F2370" w:rsidP="00D54686">
      <w:pPr>
        <w:spacing w:after="120"/>
        <w:rPr>
          <w:rFonts w:ascii="Times New Roman" w:hAnsi="Times New Roman"/>
        </w:rPr>
      </w:pPr>
    </w:p>
    <w:p w:rsidR="004F2370" w:rsidRPr="00D54686" w:rsidRDefault="004F2370" w:rsidP="00D54686">
      <w:pPr>
        <w:spacing w:after="120"/>
        <w:rPr>
          <w:rFonts w:ascii="Times New Roman" w:hAnsi="Times New Roman"/>
        </w:rPr>
      </w:pPr>
      <w:r w:rsidRPr="00D54686">
        <w:rPr>
          <w:rFonts w:ascii="Times New Roman" w:hAnsi="Times New Roman"/>
        </w:rPr>
        <w:t>Результат осмотра:</w:t>
      </w:r>
    </w:p>
    <w:p w:rsidR="004F2370" w:rsidRPr="00D54686" w:rsidRDefault="004F2370" w:rsidP="00D54686">
      <w:pPr>
        <w:spacing w:after="120"/>
        <w:rPr>
          <w:rFonts w:ascii="Times New Roman" w:hAnsi="Times New Roman"/>
        </w:rPr>
      </w:pPr>
      <w:r w:rsidRPr="00D54686">
        <w:rPr>
          <w:rFonts w:ascii="Times New Roman" w:hAnsi="Times New Roman"/>
          <w:b/>
        </w:rPr>
        <w:t>1</w:t>
      </w:r>
      <w:r w:rsidRPr="00D54686">
        <w:rPr>
          <w:rFonts w:ascii="Times New Roman" w:hAnsi="Times New Roman"/>
        </w:rPr>
        <w:t>. Претензии к качественным, количественным характеристикам товара, передаваемым документам имеются / не имеются (нужное подчеркнуть)</w:t>
      </w:r>
    </w:p>
    <w:p w:rsidR="004F2370" w:rsidRPr="00D54686" w:rsidRDefault="004F2370" w:rsidP="00D54686">
      <w:pPr>
        <w:spacing w:after="120"/>
        <w:rPr>
          <w:rFonts w:ascii="Times New Roman" w:hAnsi="Times New Roman"/>
        </w:rPr>
      </w:pPr>
      <w:r w:rsidRPr="00D54686">
        <w:rPr>
          <w:rFonts w:ascii="Times New Roman" w:hAnsi="Times New Roman"/>
        </w:rPr>
        <w:t>Подпись: ______________</w:t>
      </w:r>
    </w:p>
    <w:p w:rsidR="004F2370" w:rsidRPr="00D54686" w:rsidRDefault="004F2370" w:rsidP="00D54686">
      <w:pPr>
        <w:spacing w:after="120"/>
        <w:rPr>
          <w:rFonts w:ascii="Times New Roman" w:hAnsi="Times New Roman"/>
        </w:rPr>
      </w:pPr>
      <w:r w:rsidRPr="00D54686">
        <w:rPr>
          <w:rFonts w:ascii="Times New Roman" w:hAnsi="Times New Roman"/>
          <w:b/>
        </w:rPr>
        <w:t>2</w:t>
      </w:r>
      <w:r w:rsidRPr="00D54686">
        <w:rPr>
          <w:rFonts w:ascii="Times New Roman" w:hAnsi="Times New Roman"/>
        </w:rPr>
        <w:t>.Имеются замечания:</w:t>
      </w:r>
    </w:p>
    <w:p w:rsidR="004F2370" w:rsidRPr="00D54686" w:rsidRDefault="004F2370" w:rsidP="00D54686">
      <w:pPr>
        <w:spacing w:after="120"/>
        <w:rPr>
          <w:rFonts w:ascii="Times New Roman" w:hAnsi="Times New Roman"/>
        </w:rPr>
      </w:pPr>
      <w:r w:rsidRPr="00D54686">
        <w:rPr>
          <w:rFonts w:ascii="Times New Roman" w:hAnsi="Times New Roman"/>
        </w:rPr>
        <w:t>____________________________________________________________________________________________________________________________________________________________________</w:t>
      </w:r>
    </w:p>
    <w:p w:rsidR="004F2370" w:rsidRPr="00D54686" w:rsidRDefault="004F2370" w:rsidP="00D54686">
      <w:pPr>
        <w:spacing w:after="120"/>
        <w:rPr>
          <w:rFonts w:ascii="Times New Roman" w:hAnsi="Times New Roman"/>
        </w:rPr>
      </w:pPr>
      <w:r w:rsidRPr="00D54686">
        <w:rPr>
          <w:rFonts w:ascii="Times New Roman" w:hAnsi="Times New Roman"/>
        </w:rPr>
        <w:t>__________________________________________________________________________________   __________________________________________________________________________________</w:t>
      </w:r>
    </w:p>
    <w:p w:rsidR="004F2370" w:rsidRPr="00D54686" w:rsidRDefault="004F2370" w:rsidP="00D54686">
      <w:pPr>
        <w:spacing w:after="120"/>
        <w:rPr>
          <w:rFonts w:ascii="Times New Roman" w:hAnsi="Times New Roman"/>
        </w:rPr>
      </w:pPr>
    </w:p>
    <w:p w:rsidR="004F2370" w:rsidRPr="00D54686" w:rsidRDefault="004F2370" w:rsidP="00D54686">
      <w:pPr>
        <w:spacing w:after="120"/>
        <w:rPr>
          <w:rFonts w:ascii="Times New Roman" w:hAnsi="Times New Roman"/>
          <w:lang w:val="ru-MO"/>
        </w:rPr>
      </w:pPr>
      <w:r w:rsidRPr="00D54686">
        <w:rPr>
          <w:rFonts w:ascii="Times New Roman" w:hAnsi="Times New Roman"/>
          <w:b/>
        </w:rPr>
        <w:t>3.</w:t>
      </w:r>
      <w:r w:rsidRPr="00D54686">
        <w:rPr>
          <w:rFonts w:ascii="Times New Roman" w:hAnsi="Times New Roman"/>
        </w:rPr>
        <w:t xml:space="preserve"> </w:t>
      </w:r>
      <w:r w:rsidRPr="00D54686">
        <w:rPr>
          <w:rFonts w:ascii="Times New Roman" w:hAnsi="Times New Roman"/>
          <w:lang w:val="ru-MO"/>
        </w:rPr>
        <w:t>Товар поставлен в установленные в Договоре сроки – да / нет (нужное подчеркнуть)</w:t>
      </w:r>
    </w:p>
    <w:p w:rsidR="004F2370" w:rsidRPr="00D54686" w:rsidRDefault="004F2370" w:rsidP="00D54686">
      <w:pPr>
        <w:pStyle w:val="HTML"/>
        <w:jc w:val="both"/>
        <w:rPr>
          <w:rFonts w:ascii="Times New Roman" w:hAnsi="Times New Roman" w:cs="Times New Roman"/>
          <w:sz w:val="22"/>
          <w:szCs w:val="22"/>
          <w:lang w:val="ru-MO"/>
        </w:rPr>
      </w:pPr>
      <w:r w:rsidRPr="00D54686">
        <w:rPr>
          <w:rFonts w:ascii="Times New Roman" w:hAnsi="Times New Roman" w:cs="Times New Roman"/>
          <w:b/>
          <w:sz w:val="22"/>
          <w:szCs w:val="22"/>
          <w:lang w:val="ru-MO"/>
        </w:rPr>
        <w:t xml:space="preserve">4. </w:t>
      </w:r>
      <w:r w:rsidRPr="00D54686">
        <w:rPr>
          <w:rFonts w:ascii="Times New Roman" w:hAnsi="Times New Roman" w:cs="Times New Roman"/>
          <w:sz w:val="22"/>
          <w:szCs w:val="22"/>
          <w:lang w:val="ru-MO"/>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4F2370" w:rsidRPr="00D54686" w:rsidRDefault="004F2370" w:rsidP="00D54686">
      <w:pPr>
        <w:spacing w:after="120"/>
        <w:rPr>
          <w:rFonts w:ascii="Times New Roman" w:hAnsi="Times New Roman"/>
        </w:rPr>
      </w:pPr>
    </w:p>
    <w:p w:rsidR="004F2370" w:rsidRPr="00D54686" w:rsidRDefault="004F2370" w:rsidP="00D54686">
      <w:pPr>
        <w:spacing w:after="120"/>
        <w:rPr>
          <w:rFonts w:ascii="Times New Roman" w:hAnsi="Times New Roman"/>
        </w:rPr>
      </w:pPr>
      <w:r w:rsidRPr="00D54686">
        <w:rPr>
          <w:rFonts w:ascii="Times New Roman" w:hAnsi="Times New Roman"/>
        </w:rPr>
        <w:t>Подпись Получателя_____________________________</w:t>
      </w:r>
    </w:p>
    <w:p w:rsidR="004F2370" w:rsidRPr="00D54686" w:rsidRDefault="004F2370" w:rsidP="00D54686">
      <w:pPr>
        <w:spacing w:after="120"/>
        <w:rPr>
          <w:rFonts w:ascii="Times New Roman" w:hAnsi="Times New Roman"/>
        </w:rPr>
      </w:pPr>
      <w:r w:rsidRPr="00D54686">
        <w:rPr>
          <w:rFonts w:ascii="Times New Roman" w:hAnsi="Times New Roman"/>
        </w:rPr>
        <w:t>Подпись Поставщика_____________________________</w:t>
      </w:r>
    </w:p>
    <w:p w:rsidR="004F2370" w:rsidRPr="00D54686" w:rsidRDefault="004F2370" w:rsidP="00D54686">
      <w:pPr>
        <w:spacing w:after="120"/>
        <w:rPr>
          <w:rFonts w:ascii="Times New Roman" w:hAnsi="Times New Roman"/>
          <w:b/>
        </w:rPr>
      </w:pPr>
      <w:r w:rsidRPr="00D54686">
        <w:rPr>
          <w:rFonts w:ascii="Times New Roman" w:hAnsi="Times New Roman"/>
          <w:b/>
        </w:rPr>
        <w:t>ПОЛУЧИЛ:                                                                      ПЕРЕДАЛ:</w:t>
      </w:r>
    </w:p>
    <w:p w:rsidR="004F2370" w:rsidRPr="00D54686" w:rsidRDefault="004F2370" w:rsidP="00D54686">
      <w:pPr>
        <w:spacing w:after="120"/>
        <w:rPr>
          <w:rFonts w:ascii="Times New Roman" w:hAnsi="Times New Roman"/>
        </w:rPr>
      </w:pPr>
      <w:r w:rsidRPr="00D54686">
        <w:rPr>
          <w:rFonts w:ascii="Times New Roman" w:hAnsi="Times New Roman"/>
        </w:rPr>
        <w:t xml:space="preserve">_______________________________                    _______________________________                                                                                                                </w:t>
      </w:r>
    </w:p>
    <w:p w:rsidR="004F2370" w:rsidRPr="00D54686" w:rsidRDefault="004F2370" w:rsidP="00D54686">
      <w:pPr>
        <w:spacing w:after="120"/>
        <w:rPr>
          <w:rFonts w:ascii="Times New Roman" w:hAnsi="Times New Roman"/>
        </w:rPr>
      </w:pPr>
      <w:r w:rsidRPr="00D54686">
        <w:rPr>
          <w:rFonts w:ascii="Times New Roman" w:hAnsi="Times New Roman"/>
        </w:rPr>
        <w:t xml:space="preserve">_______________________________                    _______________________________                                                                                                                </w:t>
      </w:r>
    </w:p>
    <w:p w:rsidR="004F2370" w:rsidRPr="00D54686" w:rsidRDefault="004F2370" w:rsidP="00D54686">
      <w:pPr>
        <w:spacing w:after="120"/>
        <w:rPr>
          <w:rFonts w:ascii="Times New Roman" w:hAnsi="Times New Roman"/>
        </w:rPr>
      </w:pPr>
      <w:r w:rsidRPr="00D54686">
        <w:rPr>
          <w:rFonts w:ascii="Times New Roman" w:hAnsi="Times New Roman"/>
        </w:rPr>
        <w:t xml:space="preserve">_______________________________                    _______________________________                                                                                                                </w:t>
      </w:r>
    </w:p>
    <w:p w:rsidR="004F2370" w:rsidRPr="00D54686" w:rsidRDefault="004F2370" w:rsidP="00D54686">
      <w:pPr>
        <w:spacing w:after="120"/>
        <w:rPr>
          <w:rFonts w:ascii="Times New Roman" w:hAnsi="Times New Roman"/>
        </w:rPr>
      </w:pPr>
      <w:r w:rsidRPr="00D54686">
        <w:rPr>
          <w:rFonts w:ascii="Times New Roman" w:hAnsi="Times New Roman"/>
        </w:rPr>
        <w:t xml:space="preserve">_______________________________                    _______________________________                                                                                                                </w:t>
      </w:r>
    </w:p>
    <w:p w:rsidR="004F2370" w:rsidRPr="00D54686" w:rsidRDefault="004F2370" w:rsidP="00D54686">
      <w:pPr>
        <w:spacing w:after="120"/>
        <w:rPr>
          <w:rFonts w:ascii="Times New Roman" w:hAnsi="Times New Roman"/>
        </w:rPr>
      </w:pPr>
      <w:r w:rsidRPr="00D54686">
        <w:rPr>
          <w:rFonts w:ascii="Times New Roman" w:hAnsi="Times New Roman"/>
        </w:rPr>
        <w:t>М.П.                                                                           М.П.</w:t>
      </w:r>
    </w:p>
    <w:sectPr w:rsidR="004F2370" w:rsidRPr="00D54686" w:rsidSect="00FC7A2A">
      <w:footerReference w:type="even" r:id="rId9"/>
      <w:footerReference w:type="default" r:id="rId10"/>
      <w:pgSz w:w="11906" w:h="16838"/>
      <w:pgMar w:top="567" w:right="746" w:bottom="540"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F4" w:rsidRDefault="00FB07F4">
      <w:pPr>
        <w:spacing w:after="0" w:line="240" w:lineRule="auto"/>
      </w:pPr>
      <w:r>
        <w:separator/>
      </w:r>
    </w:p>
  </w:endnote>
  <w:endnote w:type="continuationSeparator" w:id="0">
    <w:p w:rsidR="00FB07F4" w:rsidRDefault="00FB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370" w:rsidRDefault="004F2370"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F2370" w:rsidRDefault="004F2370"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370" w:rsidRDefault="004F2370"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03257">
      <w:rPr>
        <w:rStyle w:val="aa"/>
        <w:noProof/>
      </w:rPr>
      <w:t>1</w:t>
    </w:r>
    <w:r>
      <w:rPr>
        <w:rStyle w:val="aa"/>
      </w:rPr>
      <w:fldChar w:fldCharType="end"/>
    </w:r>
  </w:p>
  <w:p w:rsidR="004F2370" w:rsidRDefault="004F2370" w:rsidP="009E12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F4" w:rsidRDefault="00FB07F4">
      <w:pPr>
        <w:spacing w:after="0" w:line="240" w:lineRule="auto"/>
      </w:pPr>
      <w:r>
        <w:separator/>
      </w:r>
    </w:p>
  </w:footnote>
  <w:footnote w:type="continuationSeparator" w:id="0">
    <w:p w:rsidR="00FB07F4" w:rsidRDefault="00FB07F4">
      <w:pPr>
        <w:spacing w:after="0" w:line="240" w:lineRule="auto"/>
      </w:pPr>
      <w:r>
        <w:continuationSeparator/>
      </w:r>
    </w:p>
  </w:footnote>
  <w:footnote w:id="1">
    <w:p w:rsidR="004F2370" w:rsidRDefault="004F2370">
      <w:pPr>
        <w:pStyle w:val="ab"/>
      </w:pPr>
      <w:r w:rsidRPr="002F605E">
        <w:rPr>
          <w:rStyle w:val="ad"/>
          <w:rFonts w:ascii="Times New Roman" w:hAnsi="Times New Roman"/>
        </w:rPr>
        <w:t>*</w:t>
      </w:r>
      <w:r w:rsidRPr="002F605E">
        <w:rPr>
          <w:rFonts w:ascii="Times New Roman" w:hAnsi="Times New Roman"/>
        </w:rPr>
        <w:t xml:space="preserve"> пункт 8 заполняется при предоставлении документов</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9">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lvlOverride w:ilvl="0">
      <w:startOverride w:val="1"/>
    </w:lvlOverride>
  </w:num>
  <w:num w:numId="3">
    <w:abstractNumId w:val="7"/>
  </w:num>
  <w:num w:numId="4">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6"/>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43675"/>
    <w:rsid w:val="000D3A19"/>
    <w:rsid w:val="001065AD"/>
    <w:rsid w:val="00227E84"/>
    <w:rsid w:val="00250EF4"/>
    <w:rsid w:val="00254869"/>
    <w:rsid w:val="00293147"/>
    <w:rsid w:val="002C0B61"/>
    <w:rsid w:val="002F605E"/>
    <w:rsid w:val="00304740"/>
    <w:rsid w:val="003049F9"/>
    <w:rsid w:val="00415A55"/>
    <w:rsid w:val="004238CC"/>
    <w:rsid w:val="00433457"/>
    <w:rsid w:val="00442E2E"/>
    <w:rsid w:val="00445273"/>
    <w:rsid w:val="004608BE"/>
    <w:rsid w:val="0048096C"/>
    <w:rsid w:val="004B135E"/>
    <w:rsid w:val="004F2370"/>
    <w:rsid w:val="0053548D"/>
    <w:rsid w:val="00564C31"/>
    <w:rsid w:val="005A49B6"/>
    <w:rsid w:val="005F5983"/>
    <w:rsid w:val="00623B94"/>
    <w:rsid w:val="00666152"/>
    <w:rsid w:val="006D3D89"/>
    <w:rsid w:val="006D6E29"/>
    <w:rsid w:val="006F40C2"/>
    <w:rsid w:val="0072115E"/>
    <w:rsid w:val="00726D60"/>
    <w:rsid w:val="00763A9D"/>
    <w:rsid w:val="00772A3C"/>
    <w:rsid w:val="0079569C"/>
    <w:rsid w:val="008B26E0"/>
    <w:rsid w:val="008B3D54"/>
    <w:rsid w:val="008C6EDC"/>
    <w:rsid w:val="008D6BB5"/>
    <w:rsid w:val="00933680"/>
    <w:rsid w:val="00960A17"/>
    <w:rsid w:val="009E0BD9"/>
    <w:rsid w:val="009E1246"/>
    <w:rsid w:val="009E7954"/>
    <w:rsid w:val="009F4DA0"/>
    <w:rsid w:val="00A249E6"/>
    <w:rsid w:val="00A44B91"/>
    <w:rsid w:val="00A771AD"/>
    <w:rsid w:val="00A953E2"/>
    <w:rsid w:val="00AB2144"/>
    <w:rsid w:val="00AF100A"/>
    <w:rsid w:val="00B2458B"/>
    <w:rsid w:val="00B52D91"/>
    <w:rsid w:val="00B6438D"/>
    <w:rsid w:val="00B75131"/>
    <w:rsid w:val="00C276F6"/>
    <w:rsid w:val="00C63E58"/>
    <w:rsid w:val="00C7689C"/>
    <w:rsid w:val="00CA62DB"/>
    <w:rsid w:val="00CC4E7B"/>
    <w:rsid w:val="00CD4A64"/>
    <w:rsid w:val="00CD6A4C"/>
    <w:rsid w:val="00CE08C9"/>
    <w:rsid w:val="00CF2707"/>
    <w:rsid w:val="00D03257"/>
    <w:rsid w:val="00D27020"/>
    <w:rsid w:val="00D50CB1"/>
    <w:rsid w:val="00D54686"/>
    <w:rsid w:val="00D55558"/>
    <w:rsid w:val="00D8453A"/>
    <w:rsid w:val="00D85D8F"/>
    <w:rsid w:val="00DC682D"/>
    <w:rsid w:val="00E601D4"/>
    <w:rsid w:val="00E62D8F"/>
    <w:rsid w:val="00E82261"/>
    <w:rsid w:val="00EB1123"/>
    <w:rsid w:val="00ED0989"/>
    <w:rsid w:val="00ED5A63"/>
    <w:rsid w:val="00EE55F6"/>
    <w:rsid w:val="00F21048"/>
    <w:rsid w:val="00F2647C"/>
    <w:rsid w:val="00F27931"/>
    <w:rsid w:val="00F30236"/>
    <w:rsid w:val="00F36FEA"/>
    <w:rsid w:val="00F81409"/>
    <w:rsid w:val="00FB07F4"/>
    <w:rsid w:val="00FC7A2A"/>
    <w:rsid w:val="00FE4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af"/>
    <w:uiPriority w:val="99"/>
    <w:rsid w:val="00304740"/>
    <w:pPr>
      <w:spacing w:before="100" w:beforeAutospacing="1" w:after="100" w:afterAutospacing="1" w:line="240" w:lineRule="auto"/>
    </w:pPr>
    <w:rPr>
      <w:sz w:val="20"/>
      <w:szCs w:val="20"/>
      <w:lang w:eastAsia="ru-RU"/>
    </w:rPr>
  </w:style>
  <w:style w:type="character" w:customStyle="1" w:styleId="af">
    <w:name w:val="Обычный (веб) Знак"/>
    <w:aliases w:val="Обычный (веб) Знак Знак Знак,Обычный (Web) Знак Знак Знак Знак,Обычный (Web) Знак"/>
    <w:link w:val="ae"/>
    <w:uiPriority w:val="99"/>
    <w:locked/>
    <w:rsid w:val="00304740"/>
    <w:rPr>
      <w:lang w:val="ru-RU" w:eastAsia="ru-RU"/>
    </w:rPr>
  </w:style>
  <w:style w:type="paragraph" w:styleId="af0">
    <w:name w:val="Plain Text"/>
    <w:basedOn w:val="a"/>
    <w:link w:val="af1"/>
    <w:uiPriority w:val="99"/>
    <w:rsid w:val="00304740"/>
    <w:pPr>
      <w:spacing w:after="0" w:line="240" w:lineRule="auto"/>
    </w:pPr>
    <w:rPr>
      <w:rFonts w:ascii="Courier New" w:hAnsi="Courier New" w:cs="Courier New"/>
      <w:sz w:val="20"/>
      <w:szCs w:val="20"/>
      <w:lang w:eastAsia="ru-RU"/>
    </w:rPr>
  </w:style>
  <w:style w:type="character" w:customStyle="1" w:styleId="af1">
    <w:name w:val="Текст Знак"/>
    <w:basedOn w:val="a0"/>
    <w:link w:val="af0"/>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af"/>
    <w:uiPriority w:val="99"/>
    <w:rsid w:val="00304740"/>
    <w:pPr>
      <w:spacing w:before="100" w:beforeAutospacing="1" w:after="100" w:afterAutospacing="1" w:line="240" w:lineRule="auto"/>
    </w:pPr>
    <w:rPr>
      <w:sz w:val="20"/>
      <w:szCs w:val="20"/>
      <w:lang w:eastAsia="ru-RU"/>
    </w:rPr>
  </w:style>
  <w:style w:type="character" w:customStyle="1" w:styleId="af">
    <w:name w:val="Обычный (веб) Знак"/>
    <w:aliases w:val="Обычный (веб) Знак Знак Знак,Обычный (Web) Знак Знак Знак Знак,Обычный (Web) Знак"/>
    <w:link w:val="ae"/>
    <w:uiPriority w:val="99"/>
    <w:locked/>
    <w:rsid w:val="00304740"/>
    <w:rPr>
      <w:lang w:val="ru-RU" w:eastAsia="ru-RU"/>
    </w:rPr>
  </w:style>
  <w:style w:type="paragraph" w:styleId="af0">
    <w:name w:val="Plain Text"/>
    <w:basedOn w:val="a"/>
    <w:link w:val="af1"/>
    <w:uiPriority w:val="99"/>
    <w:rsid w:val="00304740"/>
    <w:pPr>
      <w:spacing w:after="0" w:line="240" w:lineRule="auto"/>
    </w:pPr>
    <w:rPr>
      <w:rFonts w:ascii="Courier New" w:hAnsi="Courier New" w:cs="Courier New"/>
      <w:sz w:val="20"/>
      <w:szCs w:val="20"/>
      <w:lang w:eastAsia="ru-RU"/>
    </w:rPr>
  </w:style>
  <w:style w:type="character" w:customStyle="1" w:styleId="af1">
    <w:name w:val="Текст Знак"/>
    <w:basedOn w:val="a0"/>
    <w:link w:val="af0"/>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37844">
      <w:marLeft w:val="0"/>
      <w:marRight w:val="0"/>
      <w:marTop w:val="0"/>
      <w:marBottom w:val="0"/>
      <w:divBdr>
        <w:top w:val="none" w:sz="0" w:space="0" w:color="auto"/>
        <w:left w:val="none" w:sz="0" w:space="0" w:color="auto"/>
        <w:bottom w:val="none" w:sz="0" w:space="0" w:color="auto"/>
        <w:right w:val="none" w:sz="0" w:space="0" w:color="auto"/>
      </w:divBdr>
    </w:div>
    <w:div w:id="1554537845">
      <w:marLeft w:val="0"/>
      <w:marRight w:val="0"/>
      <w:marTop w:val="0"/>
      <w:marBottom w:val="0"/>
      <w:divBdr>
        <w:top w:val="none" w:sz="0" w:space="0" w:color="auto"/>
        <w:left w:val="none" w:sz="0" w:space="0" w:color="auto"/>
        <w:bottom w:val="none" w:sz="0" w:space="0" w:color="auto"/>
        <w:right w:val="none" w:sz="0" w:space="0" w:color="auto"/>
      </w:divBdr>
    </w:div>
    <w:div w:id="1554537846">
      <w:marLeft w:val="0"/>
      <w:marRight w:val="0"/>
      <w:marTop w:val="0"/>
      <w:marBottom w:val="0"/>
      <w:divBdr>
        <w:top w:val="none" w:sz="0" w:space="0" w:color="auto"/>
        <w:left w:val="none" w:sz="0" w:space="0" w:color="auto"/>
        <w:bottom w:val="none" w:sz="0" w:space="0" w:color="auto"/>
        <w:right w:val="none" w:sz="0" w:space="0" w:color="auto"/>
      </w:divBdr>
    </w:div>
    <w:div w:id="1554537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6626</Words>
  <Characters>37771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Серегина Т.А.</dc:creator>
  <cp:lastModifiedBy>Пушкарева Л.Ю.</cp:lastModifiedBy>
  <cp:revision>2</cp:revision>
  <cp:lastPrinted>2014-05-14T02:52:00Z</cp:lastPrinted>
  <dcterms:created xsi:type="dcterms:W3CDTF">2016-03-22T08:37:00Z</dcterms:created>
  <dcterms:modified xsi:type="dcterms:W3CDTF">2016-03-22T08:37:00Z</dcterms:modified>
</cp:coreProperties>
</file>